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FAE" w:rsidRPr="00D50BBC" w:rsidRDefault="00772965" w:rsidP="00772965">
      <w:pPr>
        <w:jc w:val="center"/>
        <w:rPr>
          <w:color w:val="000000"/>
          <w:lang w:val="lt-LT" w:eastAsia="en-GB"/>
        </w:rPr>
      </w:pPr>
      <w:r>
        <w:rPr>
          <w:noProof/>
          <w:lang w:eastAsia="en-US"/>
        </w:rPr>
        <w:drawing>
          <wp:anchor distT="0" distB="0" distL="114300" distR="114300" simplePos="0" relativeHeight="251657728" behindDoc="0" locked="0" layoutInCell="1" allowOverlap="1">
            <wp:simplePos x="0" y="0"/>
            <wp:positionH relativeFrom="column">
              <wp:posOffset>2771775</wp:posOffset>
            </wp:positionH>
            <wp:positionV relativeFrom="paragraph">
              <wp:posOffset>1905</wp:posOffset>
            </wp:positionV>
            <wp:extent cx="542925" cy="695325"/>
            <wp:effectExtent l="0" t="0" r="9525" b="9525"/>
            <wp:wrapSquare wrapText="left"/>
            <wp:docPr id="2"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5FAE" w:rsidRPr="00D50BBC" w:rsidRDefault="00605FAE" w:rsidP="00605FAE">
      <w:pPr>
        <w:rPr>
          <w:color w:val="000000"/>
          <w:lang w:val="lt-LT" w:eastAsia="en-GB"/>
        </w:rPr>
      </w:pPr>
    </w:p>
    <w:p w:rsidR="00605FAE" w:rsidRPr="00D50BBC" w:rsidRDefault="00605FAE" w:rsidP="00605FAE">
      <w:pPr>
        <w:rPr>
          <w:color w:val="000000"/>
          <w:lang w:val="lt-LT" w:eastAsia="en-GB"/>
        </w:rPr>
      </w:pPr>
    </w:p>
    <w:p w:rsidR="00605FAE" w:rsidRPr="00D50BBC" w:rsidRDefault="00605FAE" w:rsidP="00605FAE">
      <w:pPr>
        <w:rPr>
          <w:color w:val="000000"/>
          <w:lang w:val="lt-LT" w:eastAsia="en-GB"/>
        </w:rPr>
      </w:pPr>
    </w:p>
    <w:p w:rsidR="00605FAE" w:rsidRPr="00D50BBC" w:rsidRDefault="00605FAE" w:rsidP="00605FAE">
      <w:pPr>
        <w:rPr>
          <w:color w:val="000000"/>
          <w:lang w:val="lt-LT" w:eastAsia="en-GB"/>
        </w:rPr>
      </w:pPr>
    </w:p>
    <w:p w:rsidR="00772965" w:rsidRDefault="00772965" w:rsidP="00605FAE">
      <w:pPr>
        <w:jc w:val="center"/>
        <w:rPr>
          <w:b/>
          <w:color w:val="000000"/>
          <w:sz w:val="24"/>
          <w:szCs w:val="24"/>
          <w:lang w:val="lt-LT"/>
        </w:rPr>
      </w:pPr>
    </w:p>
    <w:p w:rsidR="00605FAE" w:rsidRPr="00D50BBC" w:rsidRDefault="00605FAE" w:rsidP="00605FAE">
      <w:pPr>
        <w:jc w:val="center"/>
        <w:rPr>
          <w:b/>
          <w:color w:val="000000"/>
          <w:sz w:val="24"/>
          <w:szCs w:val="24"/>
          <w:lang w:val="lt-LT"/>
        </w:rPr>
      </w:pPr>
      <w:r w:rsidRPr="00D50BBC">
        <w:rPr>
          <w:b/>
          <w:color w:val="000000"/>
          <w:sz w:val="24"/>
          <w:szCs w:val="24"/>
          <w:lang w:val="lt-LT"/>
        </w:rPr>
        <w:t>ROKIŠKIO RAJONO SAVIVALDYBĖS TARYBA</w:t>
      </w:r>
    </w:p>
    <w:p w:rsidR="00605FAE" w:rsidRPr="00D50BBC" w:rsidRDefault="00605FAE" w:rsidP="00605FAE">
      <w:pPr>
        <w:jc w:val="center"/>
        <w:rPr>
          <w:b/>
          <w:sz w:val="24"/>
          <w:szCs w:val="24"/>
          <w:lang w:val="lt-LT"/>
        </w:rPr>
      </w:pPr>
    </w:p>
    <w:p w:rsidR="00605FAE" w:rsidRPr="00D50BBC" w:rsidRDefault="00605FAE" w:rsidP="00605FAE">
      <w:pPr>
        <w:jc w:val="center"/>
        <w:rPr>
          <w:b/>
          <w:sz w:val="24"/>
          <w:szCs w:val="24"/>
          <w:lang w:val="lt-LT"/>
        </w:rPr>
      </w:pPr>
      <w:r w:rsidRPr="00D50BBC">
        <w:rPr>
          <w:b/>
          <w:sz w:val="24"/>
          <w:szCs w:val="24"/>
          <w:lang w:val="lt-LT"/>
        </w:rPr>
        <w:t>SPRENDIMAS</w:t>
      </w:r>
    </w:p>
    <w:p w:rsidR="00605FAE" w:rsidRPr="00D50BBC" w:rsidRDefault="00605FAE" w:rsidP="00605FAE">
      <w:pPr>
        <w:jc w:val="center"/>
        <w:rPr>
          <w:b/>
          <w:sz w:val="24"/>
          <w:szCs w:val="24"/>
          <w:lang w:val="lt-LT"/>
        </w:rPr>
      </w:pPr>
      <w:r w:rsidRPr="00D50BBC">
        <w:rPr>
          <w:b/>
          <w:sz w:val="24"/>
          <w:szCs w:val="24"/>
          <w:lang w:val="lt-LT"/>
        </w:rPr>
        <w:t>DĖL ROKIŠKIO RAJONO SAVIVALDYBĖS TARYBOS 2019 M. BIRŽELIO 28 D. SPRENDIMO NR. TS-147 „DĖL ROKIŠKIO RAJONO SAVIVALDYBĖS PETICIJŲ KOMISIJOS SUDARYMO IR KOMISIJOS NUOSTATŲ PATVIRTINIMO“ DALINIO PAKEITIMO</w:t>
      </w:r>
    </w:p>
    <w:p w:rsidR="00605FAE" w:rsidRPr="00D50BBC" w:rsidRDefault="00605FAE" w:rsidP="00605FAE">
      <w:pPr>
        <w:jc w:val="center"/>
        <w:rPr>
          <w:b/>
          <w:sz w:val="24"/>
          <w:szCs w:val="24"/>
          <w:lang w:val="lt-LT"/>
        </w:rPr>
      </w:pPr>
    </w:p>
    <w:p w:rsidR="00605FAE" w:rsidRPr="00D50BBC" w:rsidRDefault="00605FAE" w:rsidP="00605FAE">
      <w:pPr>
        <w:jc w:val="center"/>
        <w:rPr>
          <w:sz w:val="24"/>
          <w:szCs w:val="24"/>
          <w:lang w:val="lt-LT"/>
        </w:rPr>
      </w:pPr>
      <w:r w:rsidRPr="00D50BBC">
        <w:rPr>
          <w:sz w:val="24"/>
          <w:szCs w:val="24"/>
          <w:lang w:val="lt-LT"/>
        </w:rPr>
        <w:t>2020 m. rugsėjo 25 d. Nr. TS-</w:t>
      </w:r>
    </w:p>
    <w:p w:rsidR="00605FAE" w:rsidRPr="00D50BBC" w:rsidRDefault="00605FAE" w:rsidP="00605FAE">
      <w:pPr>
        <w:jc w:val="center"/>
        <w:rPr>
          <w:sz w:val="24"/>
          <w:szCs w:val="24"/>
          <w:lang w:val="lt-LT"/>
        </w:rPr>
      </w:pPr>
      <w:r w:rsidRPr="00D50BBC">
        <w:rPr>
          <w:sz w:val="24"/>
          <w:szCs w:val="24"/>
          <w:lang w:val="lt-LT"/>
        </w:rPr>
        <w:t>Rokiškis</w:t>
      </w:r>
    </w:p>
    <w:p w:rsidR="00605FAE" w:rsidRPr="00D50BBC" w:rsidRDefault="00605FAE" w:rsidP="00605FAE">
      <w:pPr>
        <w:jc w:val="both"/>
        <w:rPr>
          <w:sz w:val="24"/>
          <w:szCs w:val="24"/>
          <w:lang w:val="lt-LT"/>
        </w:rPr>
      </w:pPr>
    </w:p>
    <w:p w:rsidR="00605FAE" w:rsidRPr="00D50BBC" w:rsidRDefault="00605FAE" w:rsidP="00605FAE">
      <w:pPr>
        <w:jc w:val="both"/>
        <w:rPr>
          <w:sz w:val="24"/>
          <w:szCs w:val="24"/>
          <w:lang w:val="lt-LT"/>
        </w:rPr>
      </w:pPr>
    </w:p>
    <w:p w:rsidR="00605FAE" w:rsidRPr="00D50BBC" w:rsidRDefault="00605FAE" w:rsidP="00605FAE">
      <w:pPr>
        <w:ind w:firstLine="851"/>
        <w:jc w:val="both"/>
        <w:rPr>
          <w:sz w:val="24"/>
          <w:szCs w:val="24"/>
          <w:lang w:val="lt-LT"/>
        </w:rPr>
      </w:pPr>
      <w:r w:rsidRPr="00D50BBC">
        <w:rPr>
          <w:sz w:val="24"/>
          <w:szCs w:val="24"/>
          <w:lang w:val="lt-LT"/>
        </w:rPr>
        <w:t>Vadovaudamasi Lietuvos Respublikos vietos savivaldos įstatymo 18 straipsnio 1 dalimi, Rokiškio rajono savivaldybės peticijų komisijos nuostatų, patvirtintų Rokiškio rajono savivaldybės tarybos 2019 m. birželio 25 d. sprendimu Nr. TS-147 „Dėl Rokiškio rajono savivaldybės peticijų komisijos sudarymo ir komisijos nuostatų patvirtinimo“ 6.1 punktu, Rokiškio rajono savivaldybės taryba n u s p r e n d ž i a:</w:t>
      </w:r>
    </w:p>
    <w:p w:rsidR="00B02F1C" w:rsidRPr="00D50BBC" w:rsidRDefault="00605FAE" w:rsidP="00B02F1C">
      <w:pPr>
        <w:ind w:firstLine="851"/>
        <w:jc w:val="both"/>
        <w:rPr>
          <w:sz w:val="24"/>
          <w:szCs w:val="24"/>
          <w:lang w:val="lt-LT"/>
        </w:rPr>
      </w:pPr>
      <w:r w:rsidRPr="00D50BBC">
        <w:rPr>
          <w:sz w:val="24"/>
          <w:szCs w:val="24"/>
          <w:lang w:val="lt-LT"/>
        </w:rPr>
        <w:t xml:space="preserve">Pakeisti Rokiškio rajono savivaldybės tarybos 2019 m. birželio 28  d. sprendimo Nr. TS-14 </w:t>
      </w:r>
      <w:r w:rsidR="001C1515" w:rsidRPr="00D50BBC">
        <w:rPr>
          <w:sz w:val="24"/>
          <w:szCs w:val="24"/>
          <w:lang w:val="lt-LT"/>
        </w:rPr>
        <w:t>,,</w:t>
      </w:r>
      <w:r w:rsidRPr="00D50BBC">
        <w:rPr>
          <w:sz w:val="24"/>
          <w:szCs w:val="24"/>
          <w:lang w:val="lt-LT"/>
        </w:rPr>
        <w:t xml:space="preserve">Dėl Rokiškio rajono savivaldybės peticijų komisijos sudarymo ir komisijos nuostatų patvirtinimo“ 1 punktą – vietoje žodžių </w:t>
      </w:r>
      <w:r w:rsidR="001C1515" w:rsidRPr="00D50BBC">
        <w:rPr>
          <w:sz w:val="24"/>
          <w:szCs w:val="24"/>
          <w:lang w:val="lt-LT"/>
        </w:rPr>
        <w:t>,,</w:t>
      </w:r>
      <w:r w:rsidRPr="00D50BBC">
        <w:rPr>
          <w:sz w:val="24"/>
          <w:szCs w:val="24"/>
          <w:lang w:val="lt-LT"/>
        </w:rPr>
        <w:t>Vidmantas Maželis – tarybos narys</w:t>
      </w:r>
      <w:r w:rsidR="001C1515" w:rsidRPr="00D50BBC">
        <w:rPr>
          <w:sz w:val="24"/>
          <w:szCs w:val="24"/>
          <w:lang w:val="lt-LT"/>
        </w:rPr>
        <w:t>“</w:t>
      </w:r>
      <w:r w:rsidRPr="00D50BBC">
        <w:rPr>
          <w:sz w:val="24"/>
          <w:szCs w:val="24"/>
          <w:lang w:val="lt-LT"/>
        </w:rPr>
        <w:t xml:space="preserve"> įrašyti </w:t>
      </w:r>
      <w:r w:rsidR="001C1515" w:rsidRPr="00D50BBC">
        <w:rPr>
          <w:sz w:val="24"/>
          <w:szCs w:val="24"/>
          <w:lang w:val="lt-LT"/>
        </w:rPr>
        <w:t>žodžius ,,</w:t>
      </w:r>
      <w:r w:rsidRPr="00D50BBC">
        <w:rPr>
          <w:sz w:val="24"/>
          <w:szCs w:val="24"/>
          <w:lang w:val="lt-LT"/>
        </w:rPr>
        <w:t>Dalia Maželienė – tarybos narė</w:t>
      </w:r>
      <w:r w:rsidR="001C1515" w:rsidRPr="00D50BBC">
        <w:rPr>
          <w:sz w:val="24"/>
          <w:szCs w:val="24"/>
          <w:lang w:val="lt-LT"/>
        </w:rPr>
        <w:t>“-</w:t>
      </w:r>
      <w:r w:rsidRPr="00D50BBC">
        <w:rPr>
          <w:sz w:val="24"/>
          <w:szCs w:val="24"/>
          <w:lang w:val="lt-LT"/>
        </w:rPr>
        <w:t>.</w:t>
      </w:r>
    </w:p>
    <w:p w:rsidR="00605FAE" w:rsidRPr="00D50BBC" w:rsidRDefault="00605FAE" w:rsidP="00B02F1C">
      <w:pPr>
        <w:ind w:firstLine="851"/>
        <w:jc w:val="both"/>
        <w:rPr>
          <w:sz w:val="24"/>
          <w:szCs w:val="24"/>
          <w:lang w:val="lt-LT"/>
        </w:rPr>
      </w:pPr>
      <w:r w:rsidRPr="00D50BBC">
        <w:rPr>
          <w:sz w:val="24"/>
          <w:szCs w:val="24"/>
          <w:lang w:val="lt-LT"/>
        </w:rPr>
        <w:t>Sprendimas (potvarkis, įsakymas) per vieną mėnesį gali būti skundžiamas Lietuvos administracinių ginčų komisijos Panevėžio apygardos skyriui adresu Respublikos g. 62, Panevėžys,  Lietuvos Respublikos ikiteisminio administracinių ginčų nagrinėjimo tvarkos įstatymo nustatyta tvarka.</w:t>
      </w:r>
    </w:p>
    <w:p w:rsidR="00605FAE" w:rsidRPr="00D50BBC" w:rsidRDefault="00605FAE" w:rsidP="00605FAE">
      <w:pPr>
        <w:jc w:val="both"/>
        <w:rPr>
          <w:sz w:val="24"/>
          <w:szCs w:val="24"/>
          <w:lang w:val="lt-LT" w:eastAsia="lt-LT"/>
        </w:rPr>
      </w:pPr>
    </w:p>
    <w:p w:rsidR="00605FAE" w:rsidRDefault="00605FAE" w:rsidP="00605FAE">
      <w:pPr>
        <w:spacing w:line="360" w:lineRule="auto"/>
        <w:jc w:val="both"/>
        <w:rPr>
          <w:sz w:val="24"/>
          <w:szCs w:val="24"/>
          <w:lang w:val="lt-LT"/>
        </w:rPr>
      </w:pPr>
    </w:p>
    <w:p w:rsidR="00772965" w:rsidRDefault="00772965" w:rsidP="00605FAE">
      <w:pPr>
        <w:spacing w:line="360" w:lineRule="auto"/>
        <w:jc w:val="both"/>
        <w:rPr>
          <w:sz w:val="24"/>
          <w:szCs w:val="24"/>
          <w:lang w:val="lt-LT"/>
        </w:rPr>
      </w:pPr>
    </w:p>
    <w:p w:rsidR="00772965" w:rsidRPr="00D50BBC" w:rsidRDefault="00772965" w:rsidP="00605FAE">
      <w:pPr>
        <w:spacing w:line="360" w:lineRule="auto"/>
        <w:jc w:val="both"/>
        <w:rPr>
          <w:sz w:val="24"/>
          <w:szCs w:val="24"/>
          <w:lang w:val="lt-LT"/>
        </w:rPr>
      </w:pPr>
    </w:p>
    <w:p w:rsidR="00605FAE" w:rsidRPr="00D50BBC" w:rsidRDefault="00605FAE" w:rsidP="00605FAE">
      <w:pPr>
        <w:spacing w:line="360" w:lineRule="auto"/>
        <w:jc w:val="both"/>
        <w:rPr>
          <w:sz w:val="24"/>
          <w:szCs w:val="24"/>
          <w:lang w:val="lt-LT"/>
        </w:rPr>
      </w:pPr>
      <w:r w:rsidRPr="00D50BBC">
        <w:rPr>
          <w:sz w:val="24"/>
          <w:szCs w:val="24"/>
          <w:lang w:val="lt-LT"/>
        </w:rPr>
        <w:t>Savivaldybės meras</w:t>
      </w:r>
      <w:r w:rsidRPr="00D50BBC">
        <w:rPr>
          <w:sz w:val="24"/>
          <w:szCs w:val="24"/>
          <w:lang w:val="lt-LT"/>
        </w:rPr>
        <w:tab/>
      </w:r>
      <w:r w:rsidRPr="00D50BBC">
        <w:rPr>
          <w:sz w:val="24"/>
          <w:szCs w:val="24"/>
          <w:lang w:val="lt-LT"/>
        </w:rPr>
        <w:tab/>
      </w:r>
      <w:r w:rsidRPr="00D50BBC">
        <w:rPr>
          <w:sz w:val="24"/>
          <w:szCs w:val="24"/>
          <w:lang w:val="lt-LT"/>
        </w:rPr>
        <w:tab/>
      </w:r>
      <w:r w:rsidRPr="00D50BBC">
        <w:rPr>
          <w:sz w:val="24"/>
          <w:szCs w:val="24"/>
          <w:lang w:val="lt-LT"/>
        </w:rPr>
        <w:tab/>
        <w:t xml:space="preserve">      </w:t>
      </w:r>
      <w:r w:rsidR="00B02F1C" w:rsidRPr="00D50BBC">
        <w:rPr>
          <w:sz w:val="24"/>
          <w:szCs w:val="24"/>
          <w:lang w:val="lt-LT"/>
        </w:rPr>
        <w:t>Ramūnas Godeliauskas</w:t>
      </w:r>
    </w:p>
    <w:p w:rsidR="00605FAE" w:rsidRPr="00D50BBC" w:rsidRDefault="00605FAE" w:rsidP="00605FAE">
      <w:pPr>
        <w:spacing w:line="360" w:lineRule="auto"/>
        <w:jc w:val="both"/>
        <w:rPr>
          <w:sz w:val="24"/>
          <w:szCs w:val="24"/>
          <w:lang w:val="lt-LT"/>
        </w:rPr>
      </w:pPr>
    </w:p>
    <w:p w:rsidR="00B02F1C" w:rsidRDefault="00B02F1C" w:rsidP="00605FAE">
      <w:pPr>
        <w:spacing w:line="360" w:lineRule="auto"/>
        <w:jc w:val="both"/>
        <w:rPr>
          <w:sz w:val="24"/>
          <w:szCs w:val="24"/>
          <w:lang w:val="lt-LT"/>
        </w:rPr>
      </w:pPr>
    </w:p>
    <w:p w:rsidR="00772965" w:rsidRPr="00D50BBC" w:rsidRDefault="00772965" w:rsidP="00605FAE">
      <w:pPr>
        <w:spacing w:line="360" w:lineRule="auto"/>
        <w:jc w:val="both"/>
        <w:rPr>
          <w:sz w:val="24"/>
          <w:szCs w:val="24"/>
          <w:lang w:val="lt-LT"/>
        </w:rPr>
      </w:pPr>
    </w:p>
    <w:p w:rsidR="00B02F1C" w:rsidRPr="00D50BBC" w:rsidRDefault="00B02F1C" w:rsidP="00605FAE">
      <w:pPr>
        <w:spacing w:line="360" w:lineRule="auto"/>
        <w:jc w:val="both"/>
        <w:rPr>
          <w:sz w:val="24"/>
          <w:szCs w:val="24"/>
          <w:lang w:val="lt-LT"/>
        </w:rPr>
      </w:pPr>
    </w:p>
    <w:p w:rsidR="00B02F1C" w:rsidRPr="00D50BBC" w:rsidRDefault="00B02F1C" w:rsidP="00605FAE">
      <w:pPr>
        <w:spacing w:line="360" w:lineRule="auto"/>
        <w:jc w:val="both"/>
        <w:rPr>
          <w:sz w:val="24"/>
          <w:szCs w:val="24"/>
          <w:lang w:val="lt-LT"/>
        </w:rPr>
      </w:pPr>
    </w:p>
    <w:p w:rsidR="00B02F1C" w:rsidRDefault="00B02F1C" w:rsidP="00605FAE">
      <w:pPr>
        <w:spacing w:line="360" w:lineRule="auto"/>
        <w:jc w:val="both"/>
        <w:rPr>
          <w:sz w:val="24"/>
          <w:szCs w:val="24"/>
          <w:lang w:val="lt-LT"/>
        </w:rPr>
      </w:pPr>
    </w:p>
    <w:p w:rsidR="00772965" w:rsidRDefault="00772965" w:rsidP="00605FAE">
      <w:pPr>
        <w:spacing w:line="360" w:lineRule="auto"/>
        <w:jc w:val="both"/>
        <w:rPr>
          <w:sz w:val="24"/>
          <w:szCs w:val="24"/>
          <w:lang w:val="lt-LT"/>
        </w:rPr>
      </w:pPr>
    </w:p>
    <w:p w:rsidR="00605FAE" w:rsidRPr="00D50BBC" w:rsidRDefault="005845AD" w:rsidP="005845AD">
      <w:pPr>
        <w:spacing w:line="360" w:lineRule="auto"/>
        <w:jc w:val="both"/>
        <w:rPr>
          <w:b/>
          <w:sz w:val="24"/>
          <w:szCs w:val="24"/>
          <w:lang w:val="lt-LT"/>
        </w:rPr>
      </w:pPr>
      <w:r w:rsidRPr="00D50BBC">
        <w:rPr>
          <w:sz w:val="24"/>
          <w:szCs w:val="24"/>
          <w:lang w:val="lt-LT"/>
        </w:rPr>
        <w:t>Aušra Gudgalienė</w:t>
      </w:r>
      <w:r w:rsidR="00605FAE" w:rsidRPr="00D50BBC">
        <w:rPr>
          <w:color w:val="000000"/>
          <w:sz w:val="24"/>
          <w:szCs w:val="24"/>
          <w:lang w:val="lt-LT"/>
        </w:rPr>
        <w:tab/>
      </w:r>
      <w:r w:rsidR="00605FAE" w:rsidRPr="00D50BBC">
        <w:rPr>
          <w:color w:val="000000"/>
          <w:sz w:val="24"/>
          <w:szCs w:val="24"/>
          <w:lang w:val="lt-LT"/>
        </w:rPr>
        <w:tab/>
      </w:r>
      <w:r w:rsidR="00605FAE" w:rsidRPr="00D50BBC">
        <w:rPr>
          <w:color w:val="000000"/>
          <w:sz w:val="24"/>
          <w:szCs w:val="24"/>
          <w:lang w:val="lt-LT"/>
        </w:rPr>
        <w:tab/>
      </w:r>
      <w:r w:rsidR="00605FAE" w:rsidRPr="00D50BBC">
        <w:rPr>
          <w:color w:val="000000"/>
          <w:sz w:val="24"/>
          <w:szCs w:val="24"/>
          <w:lang w:val="lt-LT"/>
        </w:rPr>
        <w:tab/>
      </w:r>
      <w:r w:rsidR="00605FAE" w:rsidRPr="00D50BBC">
        <w:rPr>
          <w:color w:val="000000"/>
          <w:sz w:val="24"/>
          <w:szCs w:val="24"/>
          <w:lang w:val="lt-LT"/>
        </w:rPr>
        <w:tab/>
      </w:r>
      <w:r w:rsidR="00605FAE" w:rsidRPr="00D50BBC">
        <w:rPr>
          <w:color w:val="000000"/>
          <w:sz w:val="24"/>
          <w:szCs w:val="24"/>
          <w:lang w:val="lt-LT"/>
        </w:rPr>
        <w:tab/>
      </w:r>
    </w:p>
    <w:p w:rsidR="00772965" w:rsidRPr="00772965" w:rsidRDefault="00772965" w:rsidP="00772965">
      <w:pPr>
        <w:rPr>
          <w:sz w:val="24"/>
          <w:szCs w:val="24"/>
          <w:lang w:val="lt-LT"/>
        </w:rPr>
      </w:pPr>
      <w:r w:rsidRPr="00772965">
        <w:rPr>
          <w:sz w:val="24"/>
          <w:szCs w:val="24"/>
          <w:lang w:val="lt-LT"/>
        </w:rPr>
        <w:lastRenderedPageBreak/>
        <w:t xml:space="preserve">Rokiškio rajono savivaldybės tarybai </w:t>
      </w:r>
    </w:p>
    <w:p w:rsidR="00772965" w:rsidRDefault="00772965" w:rsidP="00B02F1C">
      <w:pPr>
        <w:jc w:val="center"/>
        <w:rPr>
          <w:b/>
          <w:sz w:val="24"/>
          <w:szCs w:val="24"/>
          <w:lang w:val="lt-LT"/>
        </w:rPr>
      </w:pPr>
    </w:p>
    <w:p w:rsidR="00605FAE" w:rsidRPr="00D50BBC" w:rsidRDefault="00605FAE" w:rsidP="00772965">
      <w:pPr>
        <w:jc w:val="center"/>
        <w:rPr>
          <w:b/>
          <w:sz w:val="24"/>
          <w:szCs w:val="24"/>
          <w:lang w:val="lt-LT"/>
        </w:rPr>
      </w:pPr>
      <w:r w:rsidRPr="00D50BBC">
        <w:rPr>
          <w:b/>
          <w:sz w:val="24"/>
          <w:szCs w:val="24"/>
          <w:lang w:val="lt-LT"/>
        </w:rPr>
        <w:t>TEIKIAMO SPRENDIMO PROJEKTO „DĖL 201</w:t>
      </w:r>
      <w:r w:rsidR="00B02F1C" w:rsidRPr="00D50BBC">
        <w:rPr>
          <w:b/>
          <w:sz w:val="24"/>
          <w:szCs w:val="24"/>
          <w:lang w:val="lt-LT"/>
        </w:rPr>
        <w:t>9</w:t>
      </w:r>
      <w:r w:rsidRPr="00D50BBC">
        <w:rPr>
          <w:b/>
          <w:sz w:val="24"/>
          <w:szCs w:val="24"/>
          <w:lang w:val="lt-LT"/>
        </w:rPr>
        <w:t xml:space="preserve"> M. </w:t>
      </w:r>
      <w:r w:rsidR="00B02F1C" w:rsidRPr="00D50BBC">
        <w:rPr>
          <w:b/>
          <w:sz w:val="24"/>
          <w:szCs w:val="24"/>
          <w:lang w:val="lt-LT"/>
        </w:rPr>
        <w:t>BIRŽELIO 28</w:t>
      </w:r>
      <w:r w:rsidRPr="00D50BBC">
        <w:rPr>
          <w:b/>
          <w:sz w:val="24"/>
          <w:szCs w:val="24"/>
          <w:lang w:val="lt-LT"/>
        </w:rPr>
        <w:t xml:space="preserve"> D. ROKIŠKIO RAJONO SAVIVALDYBĖS TARYBOS SPRENDIMO NR. TS-</w:t>
      </w:r>
      <w:r w:rsidR="00B02F1C" w:rsidRPr="00D50BBC">
        <w:rPr>
          <w:b/>
          <w:sz w:val="24"/>
          <w:szCs w:val="24"/>
          <w:lang w:val="lt-LT"/>
        </w:rPr>
        <w:t>17</w:t>
      </w:r>
      <w:r w:rsidRPr="00D50BBC">
        <w:rPr>
          <w:b/>
          <w:sz w:val="24"/>
          <w:szCs w:val="24"/>
          <w:lang w:val="lt-LT"/>
        </w:rPr>
        <w:t xml:space="preserve"> </w:t>
      </w:r>
      <w:r w:rsidR="00B02F1C" w:rsidRPr="00D50BBC">
        <w:rPr>
          <w:b/>
          <w:sz w:val="24"/>
          <w:szCs w:val="24"/>
          <w:lang w:val="lt-LT"/>
        </w:rPr>
        <w:t>147 „DĖL ROKIŠKIO RAJONO SAVIVALDYBĖS PETICIJŲ KOMISIJOS SUDARYMO IR KOMISIJOS NUOSTATŲ PATVIRTINIMO“ DALINIO PAKEITIMO</w:t>
      </w:r>
      <w:r w:rsidRPr="00D50BBC">
        <w:rPr>
          <w:b/>
          <w:sz w:val="24"/>
          <w:szCs w:val="24"/>
          <w:lang w:val="lt-LT"/>
        </w:rPr>
        <w:t>“</w:t>
      </w:r>
      <w:r w:rsidR="00772965">
        <w:rPr>
          <w:b/>
          <w:sz w:val="24"/>
          <w:szCs w:val="24"/>
          <w:lang w:val="lt-LT"/>
        </w:rPr>
        <w:t xml:space="preserve"> </w:t>
      </w:r>
    </w:p>
    <w:p w:rsidR="00605FAE" w:rsidRPr="00D50BBC" w:rsidRDefault="00605FAE" w:rsidP="00605FAE">
      <w:pPr>
        <w:suppressAutoHyphens w:val="0"/>
        <w:jc w:val="center"/>
        <w:rPr>
          <w:b/>
          <w:sz w:val="24"/>
          <w:szCs w:val="24"/>
          <w:lang w:val="lt-LT"/>
        </w:rPr>
      </w:pPr>
      <w:r w:rsidRPr="00D50BBC">
        <w:rPr>
          <w:b/>
          <w:sz w:val="24"/>
          <w:szCs w:val="24"/>
          <w:lang w:val="lt-LT"/>
        </w:rPr>
        <w:t>AIŠKINAMASIS RAŠTAS</w:t>
      </w:r>
    </w:p>
    <w:p w:rsidR="00605FAE" w:rsidRPr="00D50BBC" w:rsidRDefault="00605FAE" w:rsidP="00605FAE">
      <w:pPr>
        <w:suppressAutoHyphens w:val="0"/>
        <w:jc w:val="both"/>
        <w:rPr>
          <w:sz w:val="24"/>
          <w:szCs w:val="24"/>
          <w:lang w:val="lt-LT"/>
        </w:rPr>
      </w:pPr>
    </w:p>
    <w:p w:rsidR="00605FAE" w:rsidRPr="00D50BBC" w:rsidRDefault="00605FAE" w:rsidP="00605FAE">
      <w:pPr>
        <w:suppressAutoHyphens w:val="0"/>
        <w:jc w:val="both"/>
        <w:rPr>
          <w:b/>
          <w:sz w:val="24"/>
          <w:szCs w:val="24"/>
          <w:lang w:val="lt-LT"/>
        </w:rPr>
      </w:pPr>
      <w:r w:rsidRPr="00D50BBC">
        <w:rPr>
          <w:b/>
          <w:sz w:val="24"/>
          <w:szCs w:val="24"/>
          <w:lang w:val="lt-LT"/>
        </w:rPr>
        <w:tab/>
        <w:t xml:space="preserve">Parengto sprendimo projekto tikslai ir uždaviniai. </w:t>
      </w:r>
    </w:p>
    <w:p w:rsidR="00605FAE" w:rsidRPr="00D50BBC" w:rsidRDefault="00605FAE" w:rsidP="00605FAE">
      <w:pPr>
        <w:suppressAutoHyphens w:val="0"/>
        <w:jc w:val="both"/>
        <w:rPr>
          <w:sz w:val="24"/>
          <w:szCs w:val="24"/>
          <w:lang w:val="lt-LT"/>
        </w:rPr>
      </w:pPr>
      <w:r w:rsidRPr="00D50BBC">
        <w:rPr>
          <w:sz w:val="24"/>
          <w:szCs w:val="24"/>
          <w:lang w:val="lt-LT"/>
        </w:rPr>
        <w:tab/>
        <w:t xml:space="preserve">Šio sprendimo projekto tikslas – iš dalies pakeisti Rokiškio rajono savivaldybės </w:t>
      </w:r>
      <w:r w:rsidR="00B02F1C" w:rsidRPr="00D50BBC">
        <w:rPr>
          <w:sz w:val="24"/>
          <w:szCs w:val="24"/>
          <w:lang w:val="lt-LT"/>
        </w:rPr>
        <w:t>peticijų komisij</w:t>
      </w:r>
      <w:r w:rsidR="00DC415F">
        <w:rPr>
          <w:sz w:val="24"/>
          <w:szCs w:val="24"/>
          <w:lang w:val="lt-LT"/>
        </w:rPr>
        <w:t>ą</w:t>
      </w:r>
      <w:r w:rsidR="00B02F1C" w:rsidRPr="00D50BBC">
        <w:rPr>
          <w:sz w:val="24"/>
          <w:szCs w:val="24"/>
          <w:lang w:val="lt-LT"/>
        </w:rPr>
        <w:t>.</w:t>
      </w:r>
    </w:p>
    <w:p w:rsidR="00605FAE" w:rsidRPr="00D50BBC" w:rsidRDefault="00605FAE" w:rsidP="00605FAE">
      <w:pPr>
        <w:suppressAutoHyphens w:val="0"/>
        <w:jc w:val="both"/>
        <w:rPr>
          <w:b/>
          <w:sz w:val="24"/>
          <w:szCs w:val="24"/>
          <w:lang w:val="lt-LT"/>
        </w:rPr>
      </w:pPr>
      <w:r w:rsidRPr="00D50BBC">
        <w:rPr>
          <w:b/>
          <w:sz w:val="24"/>
          <w:szCs w:val="24"/>
          <w:lang w:val="lt-LT"/>
        </w:rPr>
        <w:tab/>
        <w:t xml:space="preserve">Šiuo metu esantis teisinis reglamentavimas. </w:t>
      </w:r>
    </w:p>
    <w:p w:rsidR="00605FAE" w:rsidRPr="00D50BBC" w:rsidRDefault="00605FAE" w:rsidP="00605FAE">
      <w:pPr>
        <w:suppressAutoHyphens w:val="0"/>
        <w:jc w:val="both"/>
        <w:rPr>
          <w:sz w:val="24"/>
          <w:szCs w:val="24"/>
          <w:lang w:val="lt-LT"/>
        </w:rPr>
      </w:pPr>
      <w:r w:rsidRPr="00D50BBC">
        <w:rPr>
          <w:sz w:val="24"/>
          <w:szCs w:val="24"/>
          <w:lang w:val="lt-LT"/>
        </w:rPr>
        <w:tab/>
      </w:r>
      <w:r w:rsidR="00B02F1C" w:rsidRPr="00D50BBC">
        <w:rPr>
          <w:sz w:val="24"/>
          <w:szCs w:val="24"/>
          <w:lang w:val="lt-LT"/>
        </w:rPr>
        <w:t>Lietuvos Respublikos peticijų įstatymas, Rokiškio rajono savivaldybės peticijų komisijos nuostatai, patvirtinti Rokiškio rajono savivaldybės tarybos 2019 m. birželio 25 d. sprendimu Nr. TS-147 „Dėl Rokiškio rajono savivaldybės peticijų komisijos sudarymo ir komisijos nuostatų patvirtinimo“</w:t>
      </w:r>
      <w:r w:rsidR="006B2930" w:rsidRPr="00D50BBC">
        <w:rPr>
          <w:sz w:val="24"/>
          <w:szCs w:val="24"/>
          <w:lang w:val="lt-LT"/>
        </w:rPr>
        <w:t xml:space="preserve">. </w:t>
      </w:r>
      <w:r w:rsidR="00B02F1C" w:rsidRPr="00D50BBC">
        <w:rPr>
          <w:sz w:val="24"/>
          <w:szCs w:val="24"/>
          <w:lang w:val="lt-LT"/>
        </w:rPr>
        <w:t xml:space="preserve"> </w:t>
      </w:r>
    </w:p>
    <w:p w:rsidR="00605FAE" w:rsidRPr="00D50BBC" w:rsidRDefault="00605FAE" w:rsidP="00605FAE">
      <w:pPr>
        <w:suppressAutoHyphens w:val="0"/>
        <w:jc w:val="both"/>
        <w:rPr>
          <w:b/>
          <w:sz w:val="24"/>
          <w:szCs w:val="24"/>
          <w:lang w:val="lt-LT"/>
        </w:rPr>
      </w:pPr>
      <w:r w:rsidRPr="00D50BBC">
        <w:rPr>
          <w:b/>
          <w:sz w:val="24"/>
          <w:szCs w:val="24"/>
          <w:lang w:val="lt-LT"/>
        </w:rPr>
        <w:tab/>
        <w:t xml:space="preserve">Sprendimo projekto esmė. </w:t>
      </w:r>
    </w:p>
    <w:p w:rsidR="006B2930" w:rsidRPr="00D50BBC" w:rsidRDefault="00605FAE" w:rsidP="00605FAE">
      <w:pPr>
        <w:suppressAutoHyphens w:val="0"/>
        <w:jc w:val="both"/>
        <w:rPr>
          <w:sz w:val="24"/>
          <w:szCs w:val="24"/>
          <w:lang w:val="lt-LT"/>
        </w:rPr>
      </w:pPr>
      <w:r w:rsidRPr="00D50BBC">
        <w:rPr>
          <w:sz w:val="24"/>
          <w:szCs w:val="24"/>
          <w:lang w:val="lt-LT"/>
        </w:rPr>
        <w:tab/>
        <w:t xml:space="preserve">Sprendimu siekiama iš dalies keisti </w:t>
      </w:r>
      <w:r w:rsidR="006B2930" w:rsidRPr="00D50BBC">
        <w:rPr>
          <w:sz w:val="24"/>
          <w:szCs w:val="24"/>
          <w:lang w:val="lt-LT"/>
        </w:rPr>
        <w:t xml:space="preserve">Rokiškio rajono savivaldybės peticijų komisijos sudėti. Rokiškio rajono savivaldybės peticijų komisijos nuostatų patvirtintų Rokiškio rajono savivaldybės tarybos 2019 m. birželio 25 d. sprendimu Nr. TS-147 „Dėl Rokiškio rajono savivaldybės peticijų komisijos sudarymo ir komisijos nuostatų patvirtinimo“ 6.1 punkte nurodyta, kad kiekviena frakcija (partija), patekusi į savivaldybės tarybą, deleguoja po vieną atstovą – savivaldybės tarybos narį. Darbo partija buvo delegavusi Vidmantą </w:t>
      </w:r>
      <w:r w:rsidR="00646E41" w:rsidRPr="00D50BBC">
        <w:rPr>
          <w:sz w:val="24"/>
          <w:szCs w:val="24"/>
          <w:lang w:val="lt-LT"/>
        </w:rPr>
        <w:t>M</w:t>
      </w:r>
      <w:r w:rsidR="006B2930" w:rsidRPr="00D50BBC">
        <w:rPr>
          <w:sz w:val="24"/>
          <w:szCs w:val="24"/>
          <w:lang w:val="lt-LT"/>
        </w:rPr>
        <w:t>aželį. Kadangi Vidmantas Maželis atsisakė tarybos nario mandato, jo vietoje Darbo partija deleguoja Dalią Maželienę.</w:t>
      </w:r>
    </w:p>
    <w:p w:rsidR="00605FAE" w:rsidRPr="00D50BBC" w:rsidRDefault="00605FAE" w:rsidP="00605FAE">
      <w:pPr>
        <w:suppressAutoHyphens w:val="0"/>
        <w:jc w:val="both"/>
        <w:rPr>
          <w:b/>
          <w:sz w:val="24"/>
          <w:szCs w:val="24"/>
          <w:lang w:val="lt-LT"/>
        </w:rPr>
      </w:pPr>
      <w:r w:rsidRPr="00D50BBC">
        <w:rPr>
          <w:b/>
          <w:sz w:val="24"/>
          <w:szCs w:val="24"/>
          <w:lang w:val="lt-LT"/>
        </w:rPr>
        <w:tab/>
        <w:t>Galimos pasekmės, priėmus siūlomą tarybos sprendimo projektą:</w:t>
      </w:r>
    </w:p>
    <w:p w:rsidR="00605FAE" w:rsidRPr="00D50BBC" w:rsidRDefault="00605FAE" w:rsidP="00605FAE">
      <w:pPr>
        <w:suppressAutoHyphens w:val="0"/>
        <w:jc w:val="both"/>
        <w:rPr>
          <w:sz w:val="24"/>
          <w:szCs w:val="24"/>
          <w:lang w:val="lt-LT"/>
        </w:rPr>
      </w:pPr>
      <w:r w:rsidRPr="00D50BBC">
        <w:rPr>
          <w:sz w:val="24"/>
          <w:szCs w:val="24"/>
          <w:lang w:val="lt-LT"/>
        </w:rPr>
        <w:tab/>
        <w:t xml:space="preserve">teigiamos – </w:t>
      </w:r>
      <w:r w:rsidR="005845AD" w:rsidRPr="00D50BBC">
        <w:rPr>
          <w:sz w:val="24"/>
          <w:szCs w:val="24"/>
          <w:lang w:val="lt-LT"/>
        </w:rPr>
        <w:t>komisija dirbs pilna sudėtimi;</w:t>
      </w:r>
    </w:p>
    <w:p w:rsidR="00605FAE" w:rsidRPr="00D50BBC" w:rsidRDefault="00605FAE" w:rsidP="00605FAE">
      <w:pPr>
        <w:suppressAutoHyphens w:val="0"/>
        <w:jc w:val="both"/>
        <w:rPr>
          <w:sz w:val="24"/>
          <w:szCs w:val="24"/>
          <w:lang w:val="lt-LT"/>
        </w:rPr>
      </w:pPr>
      <w:r w:rsidRPr="00D50BBC">
        <w:rPr>
          <w:sz w:val="24"/>
          <w:szCs w:val="24"/>
          <w:lang w:val="lt-LT"/>
        </w:rPr>
        <w:tab/>
        <w:t>neigiamos – nėra.</w:t>
      </w:r>
    </w:p>
    <w:p w:rsidR="00605FAE" w:rsidRPr="00D50BBC" w:rsidRDefault="00605FAE" w:rsidP="00605FAE">
      <w:pPr>
        <w:suppressAutoHyphens w:val="0"/>
        <w:jc w:val="both"/>
        <w:rPr>
          <w:b/>
          <w:sz w:val="24"/>
          <w:szCs w:val="24"/>
          <w:lang w:val="lt-LT"/>
        </w:rPr>
      </w:pPr>
      <w:r w:rsidRPr="00D50BBC">
        <w:rPr>
          <w:b/>
          <w:sz w:val="24"/>
          <w:szCs w:val="24"/>
          <w:lang w:val="lt-LT"/>
        </w:rPr>
        <w:tab/>
        <w:t>Kokia sprendimo nauda Rokiškio rajono gyventojams.</w:t>
      </w:r>
    </w:p>
    <w:p w:rsidR="00605FAE" w:rsidRPr="00D50BBC" w:rsidRDefault="00605FAE" w:rsidP="00605FAE">
      <w:pPr>
        <w:suppressAutoHyphens w:val="0"/>
        <w:jc w:val="both"/>
        <w:rPr>
          <w:sz w:val="24"/>
          <w:szCs w:val="24"/>
          <w:lang w:val="lt-LT"/>
        </w:rPr>
      </w:pPr>
      <w:r w:rsidRPr="00D50BBC">
        <w:rPr>
          <w:sz w:val="24"/>
          <w:szCs w:val="24"/>
          <w:lang w:val="lt-LT"/>
        </w:rPr>
        <w:tab/>
      </w:r>
      <w:r w:rsidR="005845AD" w:rsidRPr="00D50BBC">
        <w:rPr>
          <w:sz w:val="24"/>
          <w:szCs w:val="24"/>
          <w:lang w:val="lt-LT"/>
        </w:rPr>
        <w:t xml:space="preserve">Pilnos sudėties komisija užtikrins tinkama peticijų nagrinėjimą. </w:t>
      </w:r>
    </w:p>
    <w:p w:rsidR="00605FAE" w:rsidRPr="00D50BBC" w:rsidRDefault="005845AD" w:rsidP="00605FAE">
      <w:pPr>
        <w:suppressAutoHyphens w:val="0"/>
        <w:ind w:firstLine="720"/>
        <w:jc w:val="both"/>
        <w:rPr>
          <w:b/>
          <w:sz w:val="24"/>
          <w:szCs w:val="24"/>
          <w:lang w:val="lt-LT"/>
        </w:rPr>
      </w:pPr>
      <w:r w:rsidRPr="00D50BBC">
        <w:rPr>
          <w:b/>
          <w:sz w:val="24"/>
          <w:szCs w:val="24"/>
          <w:lang w:val="lt-LT"/>
        </w:rPr>
        <w:tab/>
      </w:r>
      <w:r w:rsidR="00605FAE" w:rsidRPr="00D50BBC">
        <w:rPr>
          <w:b/>
          <w:sz w:val="24"/>
          <w:szCs w:val="24"/>
          <w:lang w:val="lt-LT"/>
        </w:rPr>
        <w:t>Finansavimo šaltiniai ir lėšų poreikis.</w:t>
      </w:r>
    </w:p>
    <w:p w:rsidR="00605FAE" w:rsidRPr="00D50BBC" w:rsidRDefault="00605FAE" w:rsidP="00605FAE">
      <w:pPr>
        <w:suppressAutoHyphens w:val="0"/>
        <w:jc w:val="both"/>
        <w:rPr>
          <w:sz w:val="24"/>
          <w:szCs w:val="24"/>
          <w:lang w:val="lt-LT"/>
        </w:rPr>
      </w:pPr>
      <w:r w:rsidRPr="00D50BBC">
        <w:rPr>
          <w:sz w:val="24"/>
          <w:szCs w:val="24"/>
          <w:lang w:val="lt-LT"/>
        </w:rPr>
        <w:tab/>
        <w:t>Sprendimo įgyvendinimui lėšos nereikalingos.</w:t>
      </w:r>
    </w:p>
    <w:p w:rsidR="00605FAE" w:rsidRPr="00D50BBC" w:rsidRDefault="00605FAE" w:rsidP="00605FAE">
      <w:pPr>
        <w:suppressAutoHyphens w:val="0"/>
        <w:ind w:firstLine="720"/>
        <w:jc w:val="both"/>
        <w:rPr>
          <w:b/>
          <w:sz w:val="24"/>
          <w:szCs w:val="24"/>
          <w:lang w:val="lt-LT"/>
        </w:rPr>
      </w:pPr>
      <w:r w:rsidRPr="00D50BBC">
        <w:rPr>
          <w:b/>
          <w:sz w:val="24"/>
          <w:szCs w:val="24"/>
          <w:lang w:val="lt-LT"/>
        </w:rPr>
        <w:t>Suderinamumas su Lietuvos Respublikos galiojančiais teisės norminiais aktais.</w:t>
      </w:r>
    </w:p>
    <w:p w:rsidR="00605FAE" w:rsidRPr="00D50BBC" w:rsidRDefault="00605FAE" w:rsidP="00605FAE">
      <w:pPr>
        <w:suppressAutoHyphens w:val="0"/>
        <w:jc w:val="both"/>
        <w:rPr>
          <w:sz w:val="24"/>
          <w:szCs w:val="24"/>
          <w:lang w:val="lt-LT"/>
        </w:rPr>
      </w:pPr>
      <w:r w:rsidRPr="00D50BBC">
        <w:rPr>
          <w:sz w:val="24"/>
          <w:szCs w:val="24"/>
          <w:lang w:val="lt-LT"/>
        </w:rPr>
        <w:tab/>
        <w:t>Projektas neprieštarauja galiojantiems teisės aktams.</w:t>
      </w:r>
    </w:p>
    <w:p w:rsidR="00605FAE" w:rsidRPr="00D50BBC" w:rsidRDefault="00605FAE" w:rsidP="00605FAE">
      <w:pPr>
        <w:suppressAutoHyphens w:val="0"/>
        <w:jc w:val="both"/>
        <w:rPr>
          <w:sz w:val="24"/>
          <w:szCs w:val="24"/>
          <w:lang w:val="lt-LT"/>
        </w:rPr>
      </w:pPr>
      <w:r w:rsidRPr="00D50BBC">
        <w:rPr>
          <w:b/>
          <w:sz w:val="24"/>
          <w:szCs w:val="24"/>
          <w:lang w:val="lt-LT"/>
        </w:rPr>
        <w:tab/>
        <w:t>Antikorupcinis vertinimas</w:t>
      </w:r>
      <w:r w:rsidRPr="00D50BBC">
        <w:rPr>
          <w:sz w:val="24"/>
          <w:szCs w:val="24"/>
          <w:lang w:val="lt-LT"/>
        </w:rPr>
        <w:t xml:space="preserve">. Teisės akte nenumatoma reguliuoti visuomeninių santykių, susijusių su LR korupcijos prevencijos įstatymo 8 straipsnio 1 dalyje numatytais veiksniais, todėl teisės aktas nevertintinas antikorupciniu požiūriu. </w:t>
      </w:r>
    </w:p>
    <w:p w:rsidR="00605FAE" w:rsidRPr="00D50BBC" w:rsidRDefault="00605FAE" w:rsidP="00605FAE">
      <w:pPr>
        <w:suppressAutoHyphens w:val="0"/>
        <w:jc w:val="both"/>
        <w:rPr>
          <w:sz w:val="24"/>
          <w:szCs w:val="24"/>
          <w:lang w:val="lt-LT"/>
        </w:rPr>
      </w:pPr>
    </w:p>
    <w:p w:rsidR="00605FAE" w:rsidRPr="00D50BBC" w:rsidRDefault="00605FAE" w:rsidP="00605FAE">
      <w:pPr>
        <w:suppressAutoHyphens w:val="0"/>
        <w:jc w:val="both"/>
        <w:rPr>
          <w:sz w:val="24"/>
          <w:szCs w:val="24"/>
          <w:lang w:val="lt-LT"/>
        </w:rPr>
      </w:pPr>
    </w:p>
    <w:p w:rsidR="005845AD" w:rsidRPr="00D50BBC" w:rsidRDefault="00772965" w:rsidP="00605FAE">
      <w:pPr>
        <w:suppressAutoHyphens w:val="0"/>
        <w:jc w:val="both"/>
        <w:rPr>
          <w:sz w:val="24"/>
          <w:szCs w:val="24"/>
          <w:lang w:val="lt-LT"/>
        </w:rPr>
      </w:pPr>
      <w:r>
        <w:rPr>
          <w:sz w:val="24"/>
          <w:szCs w:val="24"/>
          <w:lang w:val="lt-LT"/>
        </w:rPr>
        <w:t>Komisijos pirmininkė</w:t>
      </w:r>
      <w:r>
        <w:rPr>
          <w:sz w:val="24"/>
          <w:szCs w:val="24"/>
          <w:lang w:val="lt-LT"/>
        </w:rPr>
        <w:tab/>
      </w:r>
      <w:r>
        <w:rPr>
          <w:sz w:val="24"/>
          <w:szCs w:val="24"/>
          <w:lang w:val="lt-LT"/>
        </w:rPr>
        <w:tab/>
      </w:r>
      <w:r>
        <w:rPr>
          <w:sz w:val="24"/>
          <w:szCs w:val="24"/>
          <w:lang w:val="lt-LT"/>
        </w:rPr>
        <w:tab/>
        <w:t xml:space="preserve">                     </w:t>
      </w:r>
      <w:bookmarkStart w:id="0" w:name="_GoBack"/>
      <w:bookmarkEnd w:id="0"/>
      <w:r w:rsidR="005845AD" w:rsidRPr="00D50BBC">
        <w:rPr>
          <w:sz w:val="24"/>
          <w:szCs w:val="24"/>
          <w:lang w:val="lt-LT"/>
        </w:rPr>
        <w:tab/>
        <w:t>Aušra Gudgalienė</w:t>
      </w:r>
    </w:p>
    <w:p w:rsidR="005845AD" w:rsidRPr="00D50BBC" w:rsidRDefault="005845AD" w:rsidP="00605FAE">
      <w:pPr>
        <w:suppressAutoHyphens w:val="0"/>
        <w:jc w:val="both"/>
        <w:rPr>
          <w:sz w:val="24"/>
          <w:szCs w:val="24"/>
          <w:lang w:val="lt-LT"/>
        </w:rPr>
      </w:pPr>
    </w:p>
    <w:p w:rsidR="00605FAE" w:rsidRPr="00D50BBC" w:rsidRDefault="00605FAE" w:rsidP="00605FAE">
      <w:pPr>
        <w:suppressAutoHyphens w:val="0"/>
        <w:jc w:val="center"/>
        <w:rPr>
          <w:b/>
          <w:color w:val="000000"/>
          <w:sz w:val="24"/>
          <w:szCs w:val="24"/>
          <w:lang w:val="lt-LT"/>
        </w:rPr>
      </w:pPr>
    </w:p>
    <w:p w:rsidR="00605FAE" w:rsidRPr="00D50BBC" w:rsidRDefault="00605FAE" w:rsidP="00605FAE">
      <w:pPr>
        <w:suppressAutoHyphens w:val="0"/>
        <w:jc w:val="center"/>
        <w:rPr>
          <w:color w:val="000000"/>
          <w:sz w:val="24"/>
          <w:szCs w:val="24"/>
          <w:lang w:val="lt-LT"/>
        </w:rPr>
      </w:pPr>
      <w:r w:rsidRPr="00D50BBC">
        <w:rPr>
          <w:color w:val="000000"/>
          <w:sz w:val="24"/>
          <w:szCs w:val="24"/>
          <w:lang w:val="lt-LT"/>
        </w:rPr>
        <w:t xml:space="preserve">      </w:t>
      </w:r>
    </w:p>
    <w:sectPr w:rsidR="00605FAE" w:rsidRPr="00D50BBC" w:rsidSect="00772965">
      <w:headerReference w:type="default" r:id="rId9"/>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E69" w:rsidRDefault="00767E69" w:rsidP="00605FAE">
      <w:r>
        <w:separator/>
      </w:r>
    </w:p>
  </w:endnote>
  <w:endnote w:type="continuationSeparator" w:id="0">
    <w:p w:rsidR="00767E69" w:rsidRDefault="00767E69" w:rsidP="00605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E69" w:rsidRDefault="00767E69" w:rsidP="00605FAE">
      <w:r>
        <w:separator/>
      </w:r>
    </w:p>
  </w:footnote>
  <w:footnote w:type="continuationSeparator" w:id="0">
    <w:p w:rsidR="00767E69" w:rsidRDefault="00767E69" w:rsidP="00605F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FAE" w:rsidRPr="00772965" w:rsidRDefault="00772965" w:rsidP="00772965">
    <w:pPr>
      <w:pStyle w:val="Antrats"/>
      <w:jc w:val="right"/>
      <w:rPr>
        <w:sz w:val="24"/>
        <w:lang w:val="lt-LT"/>
      </w:rPr>
    </w:pPr>
    <w:r>
      <w:rPr>
        <w:sz w:val="24"/>
        <w:lang w:val="lt-LT"/>
      </w:rPr>
      <w:t>Projektas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2"/>
      <w:numFmt w:val="decimal"/>
      <w:lvlText w:val="%1"/>
      <w:lvlJc w:val="left"/>
      <w:pPr>
        <w:tabs>
          <w:tab w:val="num" w:pos="360"/>
        </w:tabs>
        <w:ind w:left="360" w:hanging="360"/>
      </w:pPr>
      <w:rPr>
        <w:rFonts w:cs="Times New Roman"/>
        <w:b/>
      </w:rPr>
    </w:lvl>
    <w:lvl w:ilvl="1">
      <w:start w:val="3"/>
      <w:numFmt w:val="decimal"/>
      <w:lvlText w:val="%1.%2."/>
      <w:lvlJc w:val="left"/>
      <w:pPr>
        <w:tabs>
          <w:tab w:val="num" w:pos="1140"/>
        </w:tabs>
        <w:ind w:left="1140" w:hanging="4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2">
    <w:nsid w:val="02970566"/>
    <w:multiLevelType w:val="hybridMultilevel"/>
    <w:tmpl w:val="7F2C2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EE4A86"/>
    <w:multiLevelType w:val="multilevel"/>
    <w:tmpl w:val="00000002"/>
    <w:lvl w:ilvl="0">
      <w:start w:val="2"/>
      <w:numFmt w:val="decimal"/>
      <w:lvlText w:val="%1"/>
      <w:lvlJc w:val="left"/>
      <w:pPr>
        <w:tabs>
          <w:tab w:val="num" w:pos="360"/>
        </w:tabs>
        <w:ind w:left="360" w:hanging="360"/>
      </w:pPr>
      <w:rPr>
        <w:rFonts w:cs="Times New Roman"/>
        <w:b/>
      </w:rPr>
    </w:lvl>
    <w:lvl w:ilvl="1">
      <w:start w:val="3"/>
      <w:numFmt w:val="decimal"/>
      <w:lvlText w:val="%1.%2."/>
      <w:lvlJc w:val="left"/>
      <w:pPr>
        <w:tabs>
          <w:tab w:val="num" w:pos="1140"/>
        </w:tabs>
        <w:ind w:left="1140" w:hanging="4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4">
    <w:nsid w:val="084D2EBE"/>
    <w:multiLevelType w:val="hybridMultilevel"/>
    <w:tmpl w:val="DCE491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0497034"/>
    <w:multiLevelType w:val="multilevel"/>
    <w:tmpl w:val="E6E437D4"/>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nsid w:val="12632648"/>
    <w:multiLevelType w:val="hybridMultilevel"/>
    <w:tmpl w:val="7F2C2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9F5426"/>
    <w:multiLevelType w:val="singleLevel"/>
    <w:tmpl w:val="EF5883AA"/>
    <w:lvl w:ilvl="0">
      <w:start w:val="2"/>
      <w:numFmt w:val="decimal"/>
      <w:lvlText w:val="%1."/>
      <w:lvlJc w:val="left"/>
      <w:pPr>
        <w:tabs>
          <w:tab w:val="num" w:pos="1080"/>
        </w:tabs>
        <w:ind w:left="1080" w:hanging="360"/>
      </w:pPr>
      <w:rPr>
        <w:rFonts w:cs="Times New Roman" w:hint="default"/>
      </w:rPr>
    </w:lvl>
  </w:abstractNum>
  <w:abstractNum w:abstractNumId="8">
    <w:nsid w:val="17C064DC"/>
    <w:multiLevelType w:val="hybridMultilevel"/>
    <w:tmpl w:val="251C1764"/>
    <w:lvl w:ilvl="0" w:tplc="0427000F">
      <w:start w:val="1"/>
      <w:numFmt w:val="decimal"/>
      <w:lvlText w:val="%1."/>
      <w:lvlJc w:val="left"/>
      <w:pPr>
        <w:tabs>
          <w:tab w:val="num" w:pos="720"/>
        </w:tabs>
        <w:ind w:left="720" w:hanging="360"/>
      </w:pPr>
      <w:rPr>
        <w:rFonts w:hint="default"/>
        <w:b w:val="0"/>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9">
    <w:nsid w:val="1B234DCD"/>
    <w:multiLevelType w:val="singleLevel"/>
    <w:tmpl w:val="D418328E"/>
    <w:lvl w:ilvl="0">
      <w:start w:val="1"/>
      <w:numFmt w:val="decimal"/>
      <w:lvlText w:val="%1."/>
      <w:lvlJc w:val="left"/>
      <w:pPr>
        <w:tabs>
          <w:tab w:val="num" w:pos="1080"/>
        </w:tabs>
        <w:ind w:left="1080" w:hanging="360"/>
      </w:pPr>
      <w:rPr>
        <w:rFonts w:cs="Times New Roman" w:hint="default"/>
      </w:rPr>
    </w:lvl>
  </w:abstractNum>
  <w:abstractNum w:abstractNumId="10">
    <w:nsid w:val="21FA1F54"/>
    <w:multiLevelType w:val="hybridMultilevel"/>
    <w:tmpl w:val="13E6C1D4"/>
    <w:lvl w:ilvl="0" w:tplc="4C96AD04">
      <w:start w:val="1"/>
      <w:numFmt w:val="decimal"/>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11">
    <w:nsid w:val="2E483B31"/>
    <w:multiLevelType w:val="hybridMultilevel"/>
    <w:tmpl w:val="A1245870"/>
    <w:lvl w:ilvl="0" w:tplc="FB9C1D9E">
      <w:numFmt w:val="bullet"/>
      <w:lvlText w:val="-"/>
      <w:lvlJc w:val="left"/>
      <w:pPr>
        <w:ind w:left="2880" w:hanging="360"/>
      </w:pPr>
      <w:rPr>
        <w:rFonts w:ascii="Times New Roman" w:eastAsia="Times New Roman" w:hAnsi="Times New Roman" w:cs="Times New Roman" w:hint="default"/>
      </w:rPr>
    </w:lvl>
    <w:lvl w:ilvl="1" w:tplc="04270003" w:tentative="1">
      <w:start w:val="1"/>
      <w:numFmt w:val="bullet"/>
      <w:lvlText w:val="o"/>
      <w:lvlJc w:val="left"/>
      <w:pPr>
        <w:ind w:left="3600" w:hanging="360"/>
      </w:pPr>
      <w:rPr>
        <w:rFonts w:ascii="Courier New" w:hAnsi="Courier New" w:cs="Courier New" w:hint="default"/>
      </w:rPr>
    </w:lvl>
    <w:lvl w:ilvl="2" w:tplc="04270005" w:tentative="1">
      <w:start w:val="1"/>
      <w:numFmt w:val="bullet"/>
      <w:lvlText w:val=""/>
      <w:lvlJc w:val="left"/>
      <w:pPr>
        <w:ind w:left="4320" w:hanging="360"/>
      </w:pPr>
      <w:rPr>
        <w:rFonts w:ascii="Wingdings" w:hAnsi="Wingdings" w:hint="default"/>
      </w:rPr>
    </w:lvl>
    <w:lvl w:ilvl="3" w:tplc="04270001" w:tentative="1">
      <w:start w:val="1"/>
      <w:numFmt w:val="bullet"/>
      <w:lvlText w:val=""/>
      <w:lvlJc w:val="left"/>
      <w:pPr>
        <w:ind w:left="5040" w:hanging="360"/>
      </w:pPr>
      <w:rPr>
        <w:rFonts w:ascii="Symbol" w:hAnsi="Symbol" w:hint="default"/>
      </w:rPr>
    </w:lvl>
    <w:lvl w:ilvl="4" w:tplc="04270003" w:tentative="1">
      <w:start w:val="1"/>
      <w:numFmt w:val="bullet"/>
      <w:lvlText w:val="o"/>
      <w:lvlJc w:val="left"/>
      <w:pPr>
        <w:ind w:left="5760" w:hanging="360"/>
      </w:pPr>
      <w:rPr>
        <w:rFonts w:ascii="Courier New" w:hAnsi="Courier New" w:cs="Courier New" w:hint="default"/>
      </w:rPr>
    </w:lvl>
    <w:lvl w:ilvl="5" w:tplc="04270005" w:tentative="1">
      <w:start w:val="1"/>
      <w:numFmt w:val="bullet"/>
      <w:lvlText w:val=""/>
      <w:lvlJc w:val="left"/>
      <w:pPr>
        <w:ind w:left="6480" w:hanging="360"/>
      </w:pPr>
      <w:rPr>
        <w:rFonts w:ascii="Wingdings" w:hAnsi="Wingdings" w:hint="default"/>
      </w:rPr>
    </w:lvl>
    <w:lvl w:ilvl="6" w:tplc="04270001" w:tentative="1">
      <w:start w:val="1"/>
      <w:numFmt w:val="bullet"/>
      <w:lvlText w:val=""/>
      <w:lvlJc w:val="left"/>
      <w:pPr>
        <w:ind w:left="7200" w:hanging="360"/>
      </w:pPr>
      <w:rPr>
        <w:rFonts w:ascii="Symbol" w:hAnsi="Symbol" w:hint="default"/>
      </w:rPr>
    </w:lvl>
    <w:lvl w:ilvl="7" w:tplc="04270003" w:tentative="1">
      <w:start w:val="1"/>
      <w:numFmt w:val="bullet"/>
      <w:lvlText w:val="o"/>
      <w:lvlJc w:val="left"/>
      <w:pPr>
        <w:ind w:left="7920" w:hanging="360"/>
      </w:pPr>
      <w:rPr>
        <w:rFonts w:ascii="Courier New" w:hAnsi="Courier New" w:cs="Courier New" w:hint="default"/>
      </w:rPr>
    </w:lvl>
    <w:lvl w:ilvl="8" w:tplc="04270005" w:tentative="1">
      <w:start w:val="1"/>
      <w:numFmt w:val="bullet"/>
      <w:lvlText w:val=""/>
      <w:lvlJc w:val="left"/>
      <w:pPr>
        <w:ind w:left="8640" w:hanging="360"/>
      </w:pPr>
      <w:rPr>
        <w:rFonts w:ascii="Wingdings" w:hAnsi="Wingdings" w:hint="default"/>
      </w:rPr>
    </w:lvl>
  </w:abstractNum>
  <w:abstractNum w:abstractNumId="12">
    <w:nsid w:val="2F200F67"/>
    <w:multiLevelType w:val="multilevel"/>
    <w:tmpl w:val="37A048E4"/>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05C7B26"/>
    <w:multiLevelType w:val="hybridMultilevel"/>
    <w:tmpl w:val="CA2EF1D4"/>
    <w:lvl w:ilvl="0" w:tplc="239ED7C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EA33BCA"/>
    <w:multiLevelType w:val="hybridMultilevel"/>
    <w:tmpl w:val="60086DBE"/>
    <w:lvl w:ilvl="0" w:tplc="90F6A9AA">
      <w:start w:val="1"/>
      <w:numFmt w:val="upperLetter"/>
      <w:lvlText w:val="%1."/>
      <w:lvlJc w:val="left"/>
      <w:pPr>
        <w:ind w:left="720" w:hanging="360"/>
      </w:pPr>
      <w:rPr>
        <w:rFonts w:hint="default"/>
        <w:b w:val="0"/>
        <w:color w:val="333333"/>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BF41525"/>
    <w:multiLevelType w:val="hybridMultilevel"/>
    <w:tmpl w:val="4F9A45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F14047C"/>
    <w:multiLevelType w:val="multilevel"/>
    <w:tmpl w:val="00000002"/>
    <w:lvl w:ilvl="0">
      <w:start w:val="2"/>
      <w:numFmt w:val="decimal"/>
      <w:lvlText w:val="%1"/>
      <w:lvlJc w:val="left"/>
      <w:pPr>
        <w:tabs>
          <w:tab w:val="num" w:pos="360"/>
        </w:tabs>
        <w:ind w:left="360" w:hanging="360"/>
      </w:pPr>
      <w:rPr>
        <w:rFonts w:cs="Times New Roman"/>
        <w:b/>
      </w:rPr>
    </w:lvl>
    <w:lvl w:ilvl="1">
      <w:start w:val="3"/>
      <w:numFmt w:val="decimal"/>
      <w:lvlText w:val="%1.%2."/>
      <w:lvlJc w:val="left"/>
      <w:pPr>
        <w:tabs>
          <w:tab w:val="num" w:pos="1140"/>
        </w:tabs>
        <w:ind w:left="1140" w:hanging="4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17">
    <w:nsid w:val="51597773"/>
    <w:multiLevelType w:val="hybridMultilevel"/>
    <w:tmpl w:val="1DFA765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8">
    <w:nsid w:val="5D6B18D7"/>
    <w:multiLevelType w:val="hybridMultilevel"/>
    <w:tmpl w:val="8C46C4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F2E35E8"/>
    <w:multiLevelType w:val="hybridMultilevel"/>
    <w:tmpl w:val="DD9A0DCC"/>
    <w:lvl w:ilvl="0" w:tplc="0B286D98">
      <w:start w:val="1"/>
      <w:numFmt w:val="decimal"/>
      <w:lvlText w:val="%1."/>
      <w:lvlJc w:val="left"/>
      <w:pPr>
        <w:tabs>
          <w:tab w:val="num" w:pos="900"/>
        </w:tabs>
        <w:ind w:left="900" w:hanging="360"/>
      </w:pPr>
      <w:rPr>
        <w:rFonts w:hint="default"/>
      </w:rPr>
    </w:lvl>
    <w:lvl w:ilvl="1" w:tplc="04270019" w:tentative="1">
      <w:start w:val="1"/>
      <w:numFmt w:val="lowerLetter"/>
      <w:lvlText w:val="%2."/>
      <w:lvlJc w:val="left"/>
      <w:pPr>
        <w:tabs>
          <w:tab w:val="num" w:pos="1620"/>
        </w:tabs>
        <w:ind w:left="1620" w:hanging="360"/>
      </w:pPr>
    </w:lvl>
    <w:lvl w:ilvl="2" w:tplc="0427001B" w:tentative="1">
      <w:start w:val="1"/>
      <w:numFmt w:val="lowerRoman"/>
      <w:lvlText w:val="%3."/>
      <w:lvlJc w:val="right"/>
      <w:pPr>
        <w:tabs>
          <w:tab w:val="num" w:pos="2340"/>
        </w:tabs>
        <w:ind w:left="2340" w:hanging="180"/>
      </w:pPr>
    </w:lvl>
    <w:lvl w:ilvl="3" w:tplc="0427000F" w:tentative="1">
      <w:start w:val="1"/>
      <w:numFmt w:val="decimal"/>
      <w:lvlText w:val="%4."/>
      <w:lvlJc w:val="left"/>
      <w:pPr>
        <w:tabs>
          <w:tab w:val="num" w:pos="3060"/>
        </w:tabs>
        <w:ind w:left="3060" w:hanging="360"/>
      </w:pPr>
    </w:lvl>
    <w:lvl w:ilvl="4" w:tplc="04270019" w:tentative="1">
      <w:start w:val="1"/>
      <w:numFmt w:val="lowerLetter"/>
      <w:lvlText w:val="%5."/>
      <w:lvlJc w:val="left"/>
      <w:pPr>
        <w:tabs>
          <w:tab w:val="num" w:pos="3780"/>
        </w:tabs>
        <w:ind w:left="3780" w:hanging="360"/>
      </w:pPr>
    </w:lvl>
    <w:lvl w:ilvl="5" w:tplc="0427001B" w:tentative="1">
      <w:start w:val="1"/>
      <w:numFmt w:val="lowerRoman"/>
      <w:lvlText w:val="%6."/>
      <w:lvlJc w:val="right"/>
      <w:pPr>
        <w:tabs>
          <w:tab w:val="num" w:pos="4500"/>
        </w:tabs>
        <w:ind w:left="4500" w:hanging="180"/>
      </w:pPr>
    </w:lvl>
    <w:lvl w:ilvl="6" w:tplc="0427000F" w:tentative="1">
      <w:start w:val="1"/>
      <w:numFmt w:val="decimal"/>
      <w:lvlText w:val="%7."/>
      <w:lvlJc w:val="left"/>
      <w:pPr>
        <w:tabs>
          <w:tab w:val="num" w:pos="5220"/>
        </w:tabs>
        <w:ind w:left="5220" w:hanging="360"/>
      </w:pPr>
    </w:lvl>
    <w:lvl w:ilvl="7" w:tplc="04270019" w:tentative="1">
      <w:start w:val="1"/>
      <w:numFmt w:val="lowerLetter"/>
      <w:lvlText w:val="%8."/>
      <w:lvlJc w:val="left"/>
      <w:pPr>
        <w:tabs>
          <w:tab w:val="num" w:pos="5940"/>
        </w:tabs>
        <w:ind w:left="5940" w:hanging="360"/>
      </w:pPr>
    </w:lvl>
    <w:lvl w:ilvl="8" w:tplc="0427001B" w:tentative="1">
      <w:start w:val="1"/>
      <w:numFmt w:val="lowerRoman"/>
      <w:lvlText w:val="%9."/>
      <w:lvlJc w:val="right"/>
      <w:pPr>
        <w:tabs>
          <w:tab w:val="num" w:pos="6660"/>
        </w:tabs>
        <w:ind w:left="6660" w:hanging="180"/>
      </w:pPr>
    </w:lvl>
  </w:abstractNum>
  <w:abstractNum w:abstractNumId="20">
    <w:nsid w:val="6022552D"/>
    <w:multiLevelType w:val="hybridMultilevel"/>
    <w:tmpl w:val="53F089E8"/>
    <w:lvl w:ilvl="0" w:tplc="3DB8123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603A67B4"/>
    <w:multiLevelType w:val="hybridMultilevel"/>
    <w:tmpl w:val="55E49E08"/>
    <w:lvl w:ilvl="0" w:tplc="0316D4D4">
      <w:start w:val="1"/>
      <w:numFmt w:val="upperLetter"/>
      <w:lvlText w:val="%1."/>
      <w:lvlJc w:val="left"/>
      <w:pPr>
        <w:ind w:left="720" w:hanging="360"/>
      </w:pPr>
      <w:rPr>
        <w:rFonts w:hint="default"/>
        <w:b w:val="0"/>
        <w:color w:val="333333"/>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7E30614"/>
    <w:multiLevelType w:val="singleLevel"/>
    <w:tmpl w:val="B84CC1FA"/>
    <w:lvl w:ilvl="0">
      <w:start w:val="1"/>
      <w:numFmt w:val="decimal"/>
      <w:lvlText w:val="%1."/>
      <w:lvlJc w:val="left"/>
      <w:pPr>
        <w:tabs>
          <w:tab w:val="num" w:pos="1080"/>
        </w:tabs>
        <w:ind w:left="1080" w:hanging="360"/>
      </w:pPr>
      <w:rPr>
        <w:rFonts w:cs="Times New Roman" w:hint="default"/>
      </w:rPr>
    </w:lvl>
  </w:abstractNum>
  <w:abstractNum w:abstractNumId="23">
    <w:nsid w:val="79225109"/>
    <w:multiLevelType w:val="singleLevel"/>
    <w:tmpl w:val="F808D610"/>
    <w:lvl w:ilvl="0">
      <w:start w:val="1"/>
      <w:numFmt w:val="decimal"/>
      <w:lvlText w:val="%1."/>
      <w:lvlJc w:val="left"/>
      <w:pPr>
        <w:tabs>
          <w:tab w:val="num" w:pos="1080"/>
        </w:tabs>
        <w:ind w:left="1080" w:hanging="360"/>
      </w:pPr>
      <w:rPr>
        <w:rFonts w:cs="Times New Roman" w:hint="default"/>
      </w:rPr>
    </w:lvl>
  </w:abstractNum>
  <w:abstractNum w:abstractNumId="24">
    <w:nsid w:val="7A60072D"/>
    <w:multiLevelType w:val="singleLevel"/>
    <w:tmpl w:val="EDC2CF36"/>
    <w:lvl w:ilvl="0">
      <w:start w:val="1"/>
      <w:numFmt w:val="decimal"/>
      <w:lvlText w:val="%1."/>
      <w:lvlJc w:val="left"/>
      <w:pPr>
        <w:tabs>
          <w:tab w:val="num" w:pos="1080"/>
        </w:tabs>
        <w:ind w:left="1080" w:hanging="360"/>
      </w:pPr>
      <w:rPr>
        <w:rFonts w:cs="Times New Roman" w:hint="default"/>
      </w:rPr>
    </w:lvl>
  </w:abstractNum>
  <w:abstractNum w:abstractNumId="25">
    <w:nsid w:val="7E8518A1"/>
    <w:multiLevelType w:val="hybridMultilevel"/>
    <w:tmpl w:val="A726D8F6"/>
    <w:lvl w:ilvl="0" w:tplc="ED88F8B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7FC5035B"/>
    <w:multiLevelType w:val="hybridMultilevel"/>
    <w:tmpl w:val="7F2C2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7"/>
  </w:num>
  <w:num w:numId="3">
    <w:abstractNumId w:val="8"/>
  </w:num>
  <w:num w:numId="4">
    <w:abstractNumId w:val="19"/>
  </w:num>
  <w:num w:numId="5">
    <w:abstractNumId w:val="10"/>
  </w:num>
  <w:num w:numId="6">
    <w:abstractNumId w:val="15"/>
  </w:num>
  <w:num w:numId="7">
    <w:abstractNumId w:val="18"/>
  </w:num>
  <w:num w:numId="8">
    <w:abstractNumId w:val="11"/>
  </w:num>
  <w:num w:numId="9">
    <w:abstractNumId w:val="20"/>
  </w:num>
  <w:num w:numId="10">
    <w:abstractNumId w:val="13"/>
  </w:num>
  <w:num w:numId="11">
    <w:abstractNumId w:val="2"/>
  </w:num>
  <w:num w:numId="12">
    <w:abstractNumId w:val="6"/>
  </w:num>
  <w:num w:numId="13">
    <w:abstractNumId w:val="26"/>
  </w:num>
  <w:num w:numId="14">
    <w:abstractNumId w:val="23"/>
  </w:num>
  <w:num w:numId="15">
    <w:abstractNumId w:val="9"/>
  </w:num>
  <w:num w:numId="16">
    <w:abstractNumId w:val="7"/>
  </w:num>
  <w:num w:numId="17">
    <w:abstractNumId w:val="22"/>
  </w:num>
  <w:num w:numId="18">
    <w:abstractNumId w:val="24"/>
  </w:num>
  <w:num w:numId="19">
    <w:abstractNumId w:val="1"/>
  </w:num>
  <w:num w:numId="20">
    <w:abstractNumId w:val="16"/>
  </w:num>
  <w:num w:numId="21">
    <w:abstractNumId w:val="3"/>
  </w:num>
  <w:num w:numId="22">
    <w:abstractNumId w:val="4"/>
  </w:num>
  <w:num w:numId="23">
    <w:abstractNumId w:val="12"/>
  </w:num>
  <w:num w:numId="24">
    <w:abstractNumId w:val="5"/>
  </w:num>
  <w:num w:numId="25">
    <w:abstractNumId w:val="14"/>
  </w:num>
  <w:num w:numId="26">
    <w:abstractNumId w:val="21"/>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2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FAE"/>
    <w:rsid w:val="001C1515"/>
    <w:rsid w:val="00287387"/>
    <w:rsid w:val="002A67B3"/>
    <w:rsid w:val="00391D71"/>
    <w:rsid w:val="004834C7"/>
    <w:rsid w:val="005845AD"/>
    <w:rsid w:val="00605FAE"/>
    <w:rsid w:val="006469A5"/>
    <w:rsid w:val="00646E41"/>
    <w:rsid w:val="006B2930"/>
    <w:rsid w:val="00767E69"/>
    <w:rsid w:val="00772965"/>
    <w:rsid w:val="00AC24B1"/>
    <w:rsid w:val="00B02F1C"/>
    <w:rsid w:val="00D50BBC"/>
    <w:rsid w:val="00DC415F"/>
    <w:rsid w:val="00E101FD"/>
    <w:rsid w:val="00E22143"/>
    <w:rsid w:val="00E33BD0"/>
    <w:rsid w:val="00E75EFC"/>
    <w:rsid w:val="00EF5B64"/>
    <w:rsid w:val="00F90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39F25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suppressAutoHyphens/>
    </w:pPr>
    <w:rPr>
      <w:lang w:eastAsia="ar-SA"/>
    </w:rPr>
  </w:style>
  <w:style w:type="paragraph" w:styleId="Antrat1">
    <w:name w:val="heading 1"/>
    <w:basedOn w:val="prastasis"/>
    <w:next w:val="prastasis"/>
    <w:link w:val="Antrat1Diagrama"/>
    <w:uiPriority w:val="99"/>
    <w:qFormat/>
    <w:pPr>
      <w:keepNext/>
      <w:numPr>
        <w:numId w:val="1"/>
      </w:numPr>
      <w:outlineLvl w:val="0"/>
    </w:pPr>
    <w:rPr>
      <w:sz w:val="24"/>
      <w:szCs w:val="24"/>
      <w:lang w:val="lt-LT"/>
    </w:rPr>
  </w:style>
  <w:style w:type="paragraph" w:styleId="Antrat2">
    <w:name w:val="heading 2"/>
    <w:basedOn w:val="prastasis"/>
    <w:next w:val="prastasis"/>
    <w:link w:val="Antrat2Diagrama"/>
    <w:uiPriority w:val="99"/>
    <w:qFormat/>
    <w:pPr>
      <w:keepNext/>
      <w:numPr>
        <w:ilvl w:val="1"/>
        <w:numId w:val="1"/>
      </w:numPr>
      <w:jc w:val="center"/>
      <w:outlineLvl w:val="1"/>
    </w:pPr>
    <w:rPr>
      <w:b/>
      <w:bCs/>
      <w:sz w:val="24"/>
      <w:szCs w:val="24"/>
      <w:lang w:val="lt-LT"/>
    </w:rPr>
  </w:style>
  <w:style w:type="paragraph" w:styleId="Antrat3">
    <w:name w:val="heading 3"/>
    <w:basedOn w:val="prastasis"/>
    <w:next w:val="prastasis"/>
    <w:link w:val="Antrat3Diagrama"/>
    <w:uiPriority w:val="99"/>
    <w:qFormat/>
    <w:pPr>
      <w:keepNext/>
      <w:numPr>
        <w:ilvl w:val="2"/>
        <w:numId w:val="1"/>
      </w:numPr>
      <w:jc w:val="center"/>
      <w:outlineLvl w:val="2"/>
    </w:pPr>
    <w:rPr>
      <w:sz w:val="24"/>
      <w:szCs w:val="24"/>
    </w:rPr>
  </w:style>
  <w:style w:type="paragraph" w:styleId="Antrat4">
    <w:name w:val="heading 4"/>
    <w:basedOn w:val="prastasis"/>
    <w:next w:val="prastasis"/>
    <w:link w:val="Antrat4Diagrama"/>
    <w:uiPriority w:val="99"/>
    <w:qFormat/>
    <w:pPr>
      <w:keepNext/>
      <w:numPr>
        <w:ilvl w:val="3"/>
        <w:numId w:val="1"/>
      </w:numPr>
      <w:ind w:right="-1"/>
      <w:jc w:val="both"/>
      <w:outlineLvl w:val="3"/>
    </w:pPr>
    <w:rPr>
      <w:sz w:val="24"/>
      <w:szCs w:val="24"/>
    </w:rPr>
  </w:style>
  <w:style w:type="paragraph" w:styleId="Antrat5">
    <w:name w:val="heading 5"/>
    <w:basedOn w:val="prastasis"/>
    <w:next w:val="prastasis"/>
    <w:link w:val="Antrat5Diagrama"/>
    <w:uiPriority w:val="99"/>
    <w:qFormat/>
    <w:pPr>
      <w:keepNext/>
      <w:numPr>
        <w:ilvl w:val="4"/>
        <w:numId w:val="1"/>
      </w:numPr>
      <w:ind w:right="-1"/>
      <w:jc w:val="both"/>
      <w:outlineLvl w:val="4"/>
    </w:pPr>
    <w:rPr>
      <w:sz w:val="24"/>
      <w:szCs w:val="24"/>
    </w:rPr>
  </w:style>
  <w:style w:type="paragraph" w:styleId="Antrat6">
    <w:name w:val="heading 6"/>
    <w:basedOn w:val="Heading"/>
    <w:next w:val="Pagrindinistekstas"/>
    <w:link w:val="Antrat6Diagrama"/>
    <w:qFormat/>
    <w:pPr>
      <w:numPr>
        <w:ilvl w:val="5"/>
        <w:numId w:val="1"/>
      </w:numPr>
      <w:outlineLvl w:val="5"/>
    </w:pPr>
    <w:rPr>
      <w:b/>
      <w:bCs/>
      <w:sz w:val="21"/>
      <w:szCs w:val="21"/>
    </w:rPr>
  </w:style>
  <w:style w:type="paragraph" w:styleId="Antrat7">
    <w:name w:val="heading 7"/>
    <w:basedOn w:val="Heading"/>
    <w:next w:val="Pagrindinistekstas"/>
    <w:link w:val="Antrat7Diagrama"/>
    <w:qFormat/>
    <w:pPr>
      <w:numPr>
        <w:ilvl w:val="6"/>
        <w:numId w:val="1"/>
      </w:numPr>
      <w:outlineLvl w:val="6"/>
    </w:pPr>
    <w:rPr>
      <w:b/>
      <w:bCs/>
      <w:sz w:val="21"/>
      <w:szCs w:val="21"/>
    </w:rPr>
  </w:style>
  <w:style w:type="paragraph" w:styleId="Antrat8">
    <w:name w:val="heading 8"/>
    <w:basedOn w:val="Heading"/>
    <w:next w:val="Pagrindinistekstas"/>
    <w:qFormat/>
    <w:pPr>
      <w:numPr>
        <w:ilvl w:val="7"/>
        <w:numId w:val="1"/>
      </w:numPr>
      <w:outlineLvl w:val="7"/>
    </w:pPr>
    <w:rPr>
      <w:b/>
      <w:bCs/>
      <w:sz w:val="21"/>
      <w:szCs w:val="21"/>
    </w:rPr>
  </w:style>
  <w:style w:type="paragraph" w:styleId="Antrat9">
    <w:name w:val="heading 9"/>
    <w:basedOn w:val="Heading"/>
    <w:next w:val="Pagrindinistekstas"/>
    <w:qFormat/>
    <w:pPr>
      <w:numPr>
        <w:ilvl w:val="8"/>
        <w:numId w:val="1"/>
      </w:numPr>
      <w:outlineLvl w:val="8"/>
    </w:pPr>
    <w:rPr>
      <w:b/>
      <w:bCs/>
      <w:sz w:val="21"/>
      <w:szCs w:val="21"/>
    </w:rPr>
  </w:style>
  <w:style w:type="character" w:default="1" w:styleId="Numatytasispastraiposriftas">
    <w:name w:val="Default Paragraph Fon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2z0">
    <w:name w:val="WW8Num2z0"/>
    <w:rPr>
      <w:rFonts w:ascii="Wingdings 2" w:eastAsia="Times New Roman" w:hAnsi="Wingdings 2" w:cs="Times New Roman"/>
      <w:sz w:val="31"/>
    </w:rPr>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3z0">
    <w:name w:val="WW8Num3z0"/>
    <w:rPr>
      <w:rFonts w:ascii="Wingdings 2" w:eastAsia="Times New Roman" w:hAnsi="Wingdings 2" w:cs="Times New Roman"/>
      <w:sz w:val="31"/>
    </w:rPr>
  </w:style>
  <w:style w:type="character" w:customStyle="1" w:styleId="WW-Absatz-Standardschriftart111111">
    <w:name w:val="WW-Absatz-Standardschriftart111111"/>
  </w:style>
  <w:style w:type="character" w:customStyle="1" w:styleId="WW8Num1z0">
    <w:name w:val="WW8Num1z0"/>
    <w:rPr>
      <w:rFonts w:ascii="Wingdings 2" w:eastAsia="Times New Roman" w:hAnsi="Wingdings 2" w:cs="Times New Roman"/>
      <w:sz w:val="31"/>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DefaultParagraphFont">
    <w:name w:val="Default Paragraph Font"/>
  </w:style>
  <w:style w:type="character" w:customStyle="1" w:styleId="NumberingSymbols">
    <w:name w:val="Numbering Symbols"/>
    <w:rPr>
      <w:sz w:val="24"/>
      <w:szCs w:val="24"/>
    </w:rPr>
  </w:style>
  <w:style w:type="character" w:customStyle="1" w:styleId="Bullets">
    <w:name w:val="Bullets"/>
    <w:rPr>
      <w:rFonts w:ascii="StarSymbol" w:eastAsia="StarSymbol" w:hAnsi="StarSymbol" w:cs="StarSymbol"/>
      <w:sz w:val="18"/>
      <w:szCs w:val="18"/>
    </w:rPr>
  </w:style>
  <w:style w:type="paragraph" w:customStyle="1" w:styleId="Antrat10">
    <w:name w:val="Antraštė1"/>
    <w:basedOn w:val="prastasis"/>
    <w:next w:val="Pagrindinistekstas"/>
    <w:pPr>
      <w:keepNext/>
      <w:spacing w:before="240" w:after="120"/>
    </w:pPr>
    <w:rPr>
      <w:rFonts w:ascii="Arial" w:eastAsia="Lucida Sans Unicode" w:hAnsi="Arial" w:cs="Tahoma"/>
      <w:sz w:val="28"/>
      <w:szCs w:val="28"/>
    </w:rPr>
  </w:style>
  <w:style w:type="paragraph" w:styleId="Pagrindinistekstas">
    <w:name w:val="Body Text"/>
    <w:basedOn w:val="prastasis"/>
    <w:link w:val="PagrindinistekstasDiagrama"/>
    <w:uiPriority w:val="99"/>
    <w:pPr>
      <w:spacing w:after="120"/>
    </w:pPr>
  </w:style>
  <w:style w:type="paragraph" w:styleId="Sraas">
    <w:name w:val="List"/>
    <w:basedOn w:val="Pagrindinistekstas"/>
    <w:rPr>
      <w:rFonts w:cs="Tahoma"/>
    </w:rPr>
  </w:style>
  <w:style w:type="paragraph" w:customStyle="1" w:styleId="Pavadinimas1">
    <w:name w:val="Pavadinimas1"/>
    <w:basedOn w:val="prastasis"/>
    <w:pPr>
      <w:suppressLineNumbers/>
      <w:spacing w:before="120" w:after="120"/>
    </w:pPr>
    <w:rPr>
      <w:rFonts w:cs="Tahoma"/>
      <w:i/>
      <w:iCs/>
      <w:sz w:val="24"/>
      <w:szCs w:val="24"/>
    </w:rPr>
  </w:style>
  <w:style w:type="paragraph" w:customStyle="1" w:styleId="Rodykl">
    <w:name w:val="Rodyklė"/>
    <w:basedOn w:val="prastasis"/>
    <w:pPr>
      <w:suppressLineNumbers/>
    </w:pPr>
    <w:rPr>
      <w:rFonts w:cs="Tahoma"/>
    </w:rPr>
  </w:style>
  <w:style w:type="paragraph" w:customStyle="1" w:styleId="Heading">
    <w:name w:val="Heading"/>
    <w:basedOn w:val="prastasis"/>
    <w:next w:val="Pagrindinistekstas"/>
    <w:pPr>
      <w:keepNext/>
      <w:spacing w:before="240" w:after="120"/>
    </w:pPr>
    <w:rPr>
      <w:rFonts w:ascii="Arial" w:eastAsia="Lucida Sans Unicode" w:hAnsi="Arial" w:cs="Tahoma"/>
      <w:sz w:val="28"/>
      <w:szCs w:val="28"/>
    </w:rPr>
  </w:style>
  <w:style w:type="paragraph" w:customStyle="1" w:styleId="Caption">
    <w:name w:val="Caption"/>
    <w:basedOn w:val="prastasis"/>
    <w:pPr>
      <w:suppressLineNumbers/>
      <w:spacing w:before="120" w:after="120"/>
    </w:pPr>
    <w:rPr>
      <w:rFonts w:cs="Tahoma"/>
      <w:i/>
      <w:iCs/>
      <w:sz w:val="24"/>
      <w:szCs w:val="24"/>
    </w:rPr>
  </w:style>
  <w:style w:type="paragraph" w:customStyle="1" w:styleId="Index">
    <w:name w:val="Index"/>
    <w:basedOn w:val="prastasis"/>
    <w:pPr>
      <w:suppressLineNumbers/>
    </w:pPr>
    <w:rPr>
      <w:rFonts w:cs="Tahoma"/>
    </w:rPr>
  </w:style>
  <w:style w:type="paragraph" w:customStyle="1" w:styleId="Heading10">
    <w:name w:val="Heading 10"/>
    <w:basedOn w:val="Heading"/>
    <w:next w:val="Pagrindinistekstas"/>
    <w:rPr>
      <w:b/>
      <w:bCs/>
      <w:sz w:val="21"/>
      <w:szCs w:val="21"/>
    </w:rPr>
  </w:style>
  <w:style w:type="paragraph" w:styleId="Antrats">
    <w:name w:val="header"/>
    <w:basedOn w:val="prastasis"/>
    <w:link w:val="AntratsDiagrama"/>
    <w:uiPriority w:val="99"/>
    <w:unhideWhenUsed/>
    <w:rsid w:val="00605FAE"/>
    <w:pPr>
      <w:tabs>
        <w:tab w:val="center" w:pos="4513"/>
        <w:tab w:val="right" w:pos="9026"/>
      </w:tabs>
    </w:pPr>
  </w:style>
  <w:style w:type="character" w:customStyle="1" w:styleId="AntratsDiagrama">
    <w:name w:val="Antraštės Diagrama"/>
    <w:link w:val="Antrats"/>
    <w:uiPriority w:val="99"/>
    <w:rsid w:val="00605FAE"/>
    <w:rPr>
      <w:lang w:val="en-US" w:eastAsia="ar-SA"/>
    </w:rPr>
  </w:style>
  <w:style w:type="paragraph" w:styleId="Porat">
    <w:name w:val="footer"/>
    <w:basedOn w:val="prastasis"/>
    <w:link w:val="PoratDiagrama"/>
    <w:uiPriority w:val="99"/>
    <w:unhideWhenUsed/>
    <w:rsid w:val="00605FAE"/>
    <w:pPr>
      <w:tabs>
        <w:tab w:val="center" w:pos="4513"/>
        <w:tab w:val="right" w:pos="9026"/>
      </w:tabs>
    </w:pPr>
  </w:style>
  <w:style w:type="character" w:customStyle="1" w:styleId="PoratDiagrama">
    <w:name w:val="Poraštė Diagrama"/>
    <w:link w:val="Porat"/>
    <w:uiPriority w:val="99"/>
    <w:rsid w:val="00605FAE"/>
    <w:rPr>
      <w:lang w:val="en-US" w:eastAsia="ar-SA"/>
    </w:rPr>
  </w:style>
  <w:style w:type="character" w:customStyle="1" w:styleId="Antrat1Diagrama">
    <w:name w:val="Antraštė 1 Diagrama"/>
    <w:link w:val="Antrat1"/>
    <w:uiPriority w:val="99"/>
    <w:rsid w:val="00605FAE"/>
    <w:rPr>
      <w:sz w:val="24"/>
      <w:szCs w:val="24"/>
      <w:lang w:val="lt-LT" w:eastAsia="ar-SA"/>
    </w:rPr>
  </w:style>
  <w:style w:type="character" w:customStyle="1" w:styleId="Antrat2Diagrama">
    <w:name w:val="Antraštė 2 Diagrama"/>
    <w:link w:val="Antrat2"/>
    <w:uiPriority w:val="99"/>
    <w:rsid w:val="00605FAE"/>
    <w:rPr>
      <w:b/>
      <w:bCs/>
      <w:sz w:val="24"/>
      <w:szCs w:val="24"/>
      <w:lang w:val="lt-LT" w:eastAsia="ar-SA"/>
    </w:rPr>
  </w:style>
  <w:style w:type="character" w:customStyle="1" w:styleId="Antrat3Diagrama">
    <w:name w:val="Antraštė 3 Diagrama"/>
    <w:link w:val="Antrat3"/>
    <w:uiPriority w:val="99"/>
    <w:rsid w:val="00605FAE"/>
    <w:rPr>
      <w:sz w:val="24"/>
      <w:szCs w:val="24"/>
      <w:lang w:val="en-US" w:eastAsia="ar-SA"/>
    </w:rPr>
  </w:style>
  <w:style w:type="character" w:customStyle="1" w:styleId="Antrat4Diagrama">
    <w:name w:val="Antraštė 4 Diagrama"/>
    <w:link w:val="Antrat4"/>
    <w:uiPriority w:val="99"/>
    <w:rsid w:val="00605FAE"/>
    <w:rPr>
      <w:sz w:val="24"/>
      <w:szCs w:val="24"/>
      <w:lang w:val="en-US" w:eastAsia="ar-SA"/>
    </w:rPr>
  </w:style>
  <w:style w:type="character" w:customStyle="1" w:styleId="Antrat5Diagrama">
    <w:name w:val="Antraštė 5 Diagrama"/>
    <w:link w:val="Antrat5"/>
    <w:uiPriority w:val="99"/>
    <w:rsid w:val="00605FAE"/>
    <w:rPr>
      <w:sz w:val="24"/>
      <w:szCs w:val="24"/>
      <w:lang w:val="en-US" w:eastAsia="ar-SA"/>
    </w:rPr>
  </w:style>
  <w:style w:type="character" w:customStyle="1" w:styleId="Antrat6Diagrama">
    <w:name w:val="Antraštė 6 Diagrama"/>
    <w:link w:val="Antrat6"/>
    <w:rsid w:val="00605FAE"/>
    <w:rPr>
      <w:rFonts w:ascii="Arial" w:eastAsia="Lucida Sans Unicode" w:hAnsi="Arial" w:cs="Tahoma"/>
      <w:b/>
      <w:bCs/>
      <w:sz w:val="21"/>
      <w:szCs w:val="21"/>
      <w:lang w:val="en-US" w:eastAsia="ar-SA"/>
    </w:rPr>
  </w:style>
  <w:style w:type="character" w:customStyle="1" w:styleId="Antrat7Diagrama">
    <w:name w:val="Antraštė 7 Diagrama"/>
    <w:link w:val="Antrat7"/>
    <w:rsid w:val="00605FAE"/>
    <w:rPr>
      <w:rFonts w:ascii="Arial" w:eastAsia="Lucida Sans Unicode" w:hAnsi="Arial" w:cs="Tahoma"/>
      <w:b/>
      <w:bCs/>
      <w:sz w:val="21"/>
      <w:szCs w:val="21"/>
      <w:lang w:val="en-US" w:eastAsia="ar-SA"/>
    </w:rPr>
  </w:style>
  <w:style w:type="character" w:customStyle="1" w:styleId="Numatytasispastraiposriftas1">
    <w:name w:val="Numatytasis pastraipos šriftas1"/>
    <w:rsid w:val="00605FAE"/>
  </w:style>
  <w:style w:type="character" w:styleId="Hipersaitas">
    <w:name w:val="Hyperlink"/>
    <w:uiPriority w:val="99"/>
    <w:rsid w:val="00605FAE"/>
    <w:rPr>
      <w:color w:val="0000FF"/>
      <w:u w:val="single"/>
    </w:rPr>
  </w:style>
  <w:style w:type="character" w:customStyle="1" w:styleId="Numeravimosimboliai">
    <w:name w:val="Numeravimo simboliai"/>
    <w:rsid w:val="00605FAE"/>
  </w:style>
  <w:style w:type="character" w:customStyle="1" w:styleId="PagrindinistekstasDiagrama">
    <w:name w:val="Pagrindinis tekstas Diagrama"/>
    <w:link w:val="Pagrindinistekstas"/>
    <w:uiPriority w:val="99"/>
    <w:rsid w:val="00605FAE"/>
    <w:rPr>
      <w:lang w:val="en-US" w:eastAsia="ar-SA"/>
    </w:rPr>
  </w:style>
  <w:style w:type="paragraph" w:styleId="Pavadinimas">
    <w:name w:val="Title"/>
    <w:basedOn w:val="Antrat10"/>
    <w:next w:val="Antrinispavadinimas"/>
    <w:link w:val="PavadinimasDiagrama"/>
    <w:qFormat/>
    <w:rsid w:val="00605FAE"/>
  </w:style>
  <w:style w:type="character" w:customStyle="1" w:styleId="PavadinimasDiagrama">
    <w:name w:val="Pavadinimas Diagrama"/>
    <w:link w:val="Pavadinimas"/>
    <w:rsid w:val="00605FAE"/>
    <w:rPr>
      <w:rFonts w:ascii="Arial" w:eastAsia="Lucida Sans Unicode" w:hAnsi="Arial" w:cs="Tahoma"/>
      <w:sz w:val="28"/>
      <w:szCs w:val="28"/>
      <w:lang w:val="en-US" w:eastAsia="ar-SA"/>
    </w:rPr>
  </w:style>
  <w:style w:type="paragraph" w:styleId="Antrinispavadinimas">
    <w:name w:val="Subtitle"/>
    <w:basedOn w:val="Antrat10"/>
    <w:next w:val="Pagrindinistekstas"/>
    <w:link w:val="AntrinispavadinimasDiagrama"/>
    <w:qFormat/>
    <w:rsid w:val="00605FAE"/>
    <w:pPr>
      <w:jc w:val="center"/>
    </w:pPr>
    <w:rPr>
      <w:i/>
      <w:iCs/>
    </w:rPr>
  </w:style>
  <w:style w:type="character" w:customStyle="1" w:styleId="AntrinispavadinimasDiagrama">
    <w:name w:val="Antrinis pavadinimas Diagrama"/>
    <w:link w:val="Antrinispavadinimas"/>
    <w:rsid w:val="00605FAE"/>
    <w:rPr>
      <w:rFonts w:ascii="Arial" w:eastAsia="Lucida Sans Unicode" w:hAnsi="Arial" w:cs="Tahoma"/>
      <w:i/>
      <w:iCs/>
      <w:sz w:val="28"/>
      <w:szCs w:val="28"/>
      <w:lang w:val="en-US" w:eastAsia="ar-SA"/>
    </w:rPr>
  </w:style>
  <w:style w:type="paragraph" w:customStyle="1" w:styleId="Kadroturinys">
    <w:name w:val="Kadro turinys"/>
    <w:basedOn w:val="Pagrindinistekstas"/>
    <w:rsid w:val="00605FAE"/>
    <w:pPr>
      <w:spacing w:after="0"/>
      <w:jc w:val="both"/>
    </w:pPr>
    <w:rPr>
      <w:sz w:val="24"/>
      <w:lang w:val="lt-LT"/>
    </w:rPr>
  </w:style>
  <w:style w:type="paragraph" w:customStyle="1" w:styleId="Pagrindinistekstas21">
    <w:name w:val="Pagrindinis tekstas 21"/>
    <w:basedOn w:val="prastasis"/>
    <w:rsid w:val="00605FAE"/>
    <w:pPr>
      <w:jc w:val="both"/>
    </w:pPr>
    <w:rPr>
      <w:sz w:val="26"/>
    </w:rPr>
  </w:style>
  <w:style w:type="paragraph" w:customStyle="1" w:styleId="Debesliotekstas1">
    <w:name w:val="Debesėlio tekstas1"/>
    <w:basedOn w:val="prastasis"/>
    <w:rsid w:val="00605FAE"/>
    <w:rPr>
      <w:rFonts w:ascii="Tahoma" w:hAnsi="Tahoma" w:cs="Tahoma"/>
      <w:sz w:val="16"/>
      <w:szCs w:val="16"/>
    </w:rPr>
  </w:style>
  <w:style w:type="paragraph" w:styleId="Debesliotekstas">
    <w:name w:val="Balloon Text"/>
    <w:basedOn w:val="prastasis"/>
    <w:link w:val="DebesliotekstasDiagrama"/>
    <w:uiPriority w:val="99"/>
    <w:rsid w:val="00605FAE"/>
    <w:rPr>
      <w:rFonts w:ascii="Tahoma" w:hAnsi="Tahoma" w:cs="Tahoma"/>
      <w:sz w:val="16"/>
      <w:szCs w:val="16"/>
    </w:rPr>
  </w:style>
  <w:style w:type="character" w:customStyle="1" w:styleId="DebesliotekstasDiagrama">
    <w:name w:val="Debesėlio tekstas Diagrama"/>
    <w:link w:val="Debesliotekstas"/>
    <w:uiPriority w:val="99"/>
    <w:rsid w:val="00605FAE"/>
    <w:rPr>
      <w:rFonts w:ascii="Tahoma" w:hAnsi="Tahoma" w:cs="Tahoma"/>
      <w:sz w:val="16"/>
      <w:szCs w:val="16"/>
      <w:lang w:val="en-US" w:eastAsia="ar-SA"/>
    </w:rPr>
  </w:style>
  <w:style w:type="paragraph" w:styleId="prastasistinklapis">
    <w:name w:val="Normal (Web)"/>
    <w:basedOn w:val="prastasis"/>
    <w:rsid w:val="00605FAE"/>
    <w:pPr>
      <w:suppressAutoHyphens w:val="0"/>
      <w:spacing w:before="100" w:beforeAutospacing="1" w:after="100" w:afterAutospacing="1"/>
    </w:pPr>
    <w:rPr>
      <w:rFonts w:ascii="Tahoma" w:hAnsi="Tahoma" w:cs="Tahoma"/>
      <w:color w:val="000000"/>
      <w:sz w:val="17"/>
      <w:szCs w:val="17"/>
      <w:lang w:val="lt-LT" w:eastAsia="lt-LT"/>
    </w:rPr>
  </w:style>
  <w:style w:type="character" w:styleId="Emfaz">
    <w:name w:val="Emphasis"/>
    <w:uiPriority w:val="99"/>
    <w:qFormat/>
    <w:rsid w:val="00605FAE"/>
    <w:rPr>
      <w:b/>
      <w:bCs/>
      <w:i w:val="0"/>
      <w:iCs w:val="0"/>
    </w:rPr>
  </w:style>
  <w:style w:type="character" w:customStyle="1" w:styleId="st1">
    <w:name w:val="st1"/>
    <w:uiPriority w:val="99"/>
    <w:rsid w:val="00605FAE"/>
  </w:style>
  <w:style w:type="paragraph" w:styleId="Betarp">
    <w:name w:val="No Spacing"/>
    <w:uiPriority w:val="1"/>
    <w:qFormat/>
    <w:rsid w:val="00605FAE"/>
    <w:rPr>
      <w:lang w:val="en-AU" w:eastAsia="lt-LT"/>
    </w:rPr>
  </w:style>
  <w:style w:type="paragraph" w:styleId="Sraopastraipa">
    <w:name w:val="List Paragraph"/>
    <w:basedOn w:val="prastasis"/>
    <w:uiPriority w:val="34"/>
    <w:qFormat/>
    <w:rsid w:val="00605FAE"/>
    <w:pPr>
      <w:ind w:left="720"/>
      <w:contextualSpacing/>
    </w:pPr>
  </w:style>
  <w:style w:type="paragraph" w:styleId="Pagrindiniotekstotrauka2">
    <w:name w:val="Body Text Indent 2"/>
    <w:basedOn w:val="prastasis"/>
    <w:link w:val="Pagrindiniotekstotrauka2Diagrama"/>
    <w:uiPriority w:val="99"/>
    <w:unhideWhenUsed/>
    <w:rsid w:val="00605FAE"/>
    <w:pPr>
      <w:spacing w:after="120" w:line="480" w:lineRule="auto"/>
      <w:ind w:left="283"/>
    </w:pPr>
  </w:style>
  <w:style w:type="character" w:customStyle="1" w:styleId="Pagrindiniotekstotrauka2Diagrama">
    <w:name w:val="Pagrindinio teksto įtrauka 2 Diagrama"/>
    <w:link w:val="Pagrindiniotekstotrauka2"/>
    <w:uiPriority w:val="99"/>
    <w:rsid w:val="00605FAE"/>
    <w:rPr>
      <w:lang w:val="en-US" w:eastAsia="ar-SA"/>
    </w:rPr>
  </w:style>
  <w:style w:type="paragraph" w:customStyle="1" w:styleId="CentrBold">
    <w:name w:val="CentrBold"/>
    <w:basedOn w:val="prastasis"/>
    <w:rsid w:val="00605FAE"/>
    <w:pPr>
      <w:keepLines/>
      <w:autoSpaceDE w:val="0"/>
      <w:autoSpaceDN w:val="0"/>
      <w:adjustRightInd w:val="0"/>
      <w:spacing w:line="288" w:lineRule="auto"/>
      <w:jc w:val="center"/>
      <w:textAlignment w:val="center"/>
    </w:pPr>
    <w:rPr>
      <w:b/>
      <w:bCs/>
      <w:caps/>
      <w:color w:val="000000"/>
      <w:lang w:eastAsia="en-US"/>
    </w:rPr>
  </w:style>
  <w:style w:type="paragraph" w:customStyle="1" w:styleId="Pagrindinistekstas1">
    <w:name w:val="Pagrindinis tekstas1"/>
    <w:rsid w:val="00605FAE"/>
    <w:pPr>
      <w:autoSpaceDE w:val="0"/>
      <w:autoSpaceDN w:val="0"/>
      <w:adjustRightInd w:val="0"/>
      <w:ind w:firstLine="312"/>
      <w:jc w:val="both"/>
    </w:pPr>
    <w:rPr>
      <w:rFonts w:ascii="TimesLT" w:hAnsi="TimesLT"/>
    </w:rPr>
  </w:style>
  <w:style w:type="paragraph" w:customStyle="1" w:styleId="CentrBoldm">
    <w:name w:val="CentrBoldm"/>
    <w:basedOn w:val="CentrBold"/>
    <w:rsid w:val="00605FAE"/>
    <w:pPr>
      <w:keepLines w:val="0"/>
      <w:suppressAutoHyphens w:val="0"/>
      <w:spacing w:line="240" w:lineRule="auto"/>
      <w:textAlignment w:val="auto"/>
    </w:pPr>
    <w:rPr>
      <w:rFonts w:ascii="TimesLT" w:hAnsi="TimesLT"/>
      <w:caps w:val="0"/>
      <w:color w:val="auto"/>
    </w:rPr>
  </w:style>
  <w:style w:type="paragraph" w:styleId="Pagrindiniotekstotrauka">
    <w:name w:val="Body Text Indent"/>
    <w:basedOn w:val="prastasis"/>
    <w:link w:val="PagrindiniotekstotraukaDiagrama"/>
    <w:uiPriority w:val="99"/>
    <w:unhideWhenUsed/>
    <w:rsid w:val="00605FAE"/>
    <w:pPr>
      <w:spacing w:after="120"/>
      <w:ind w:left="283"/>
    </w:pPr>
  </w:style>
  <w:style w:type="character" w:customStyle="1" w:styleId="PagrindiniotekstotraukaDiagrama">
    <w:name w:val="Pagrindinio teksto įtrauka Diagrama"/>
    <w:link w:val="Pagrindiniotekstotrauka"/>
    <w:uiPriority w:val="99"/>
    <w:rsid w:val="00605FAE"/>
    <w:rPr>
      <w:lang w:val="en-US" w:eastAsia="ar-SA"/>
    </w:rPr>
  </w:style>
  <w:style w:type="paragraph" w:styleId="Pagrindinistekstas2">
    <w:name w:val="Body Text 2"/>
    <w:basedOn w:val="prastasis"/>
    <w:link w:val="Pagrindinistekstas2Diagrama"/>
    <w:uiPriority w:val="99"/>
    <w:unhideWhenUsed/>
    <w:rsid w:val="00605FAE"/>
    <w:pPr>
      <w:spacing w:after="120" w:line="480" w:lineRule="auto"/>
    </w:pPr>
  </w:style>
  <w:style w:type="character" w:customStyle="1" w:styleId="Pagrindinistekstas2Diagrama">
    <w:name w:val="Pagrindinis tekstas 2 Diagrama"/>
    <w:link w:val="Pagrindinistekstas2"/>
    <w:uiPriority w:val="99"/>
    <w:rsid w:val="00605FAE"/>
    <w:rPr>
      <w:lang w:val="en-US" w:eastAsia="ar-SA"/>
    </w:rPr>
  </w:style>
  <w:style w:type="character" w:customStyle="1" w:styleId="KomentarotekstasDiagrama">
    <w:name w:val="Komentaro tekstas Diagrama"/>
    <w:link w:val="Komentarotekstas"/>
    <w:uiPriority w:val="99"/>
    <w:semiHidden/>
    <w:rsid w:val="00605FAE"/>
    <w:rPr>
      <w:lang w:val="en-AU" w:eastAsia="lt-LT"/>
    </w:rPr>
  </w:style>
  <w:style w:type="paragraph" w:styleId="Komentarotekstas">
    <w:name w:val="annotation text"/>
    <w:basedOn w:val="prastasis"/>
    <w:link w:val="KomentarotekstasDiagrama"/>
    <w:uiPriority w:val="99"/>
    <w:semiHidden/>
    <w:unhideWhenUsed/>
    <w:rsid w:val="00605FAE"/>
    <w:pPr>
      <w:suppressAutoHyphens w:val="0"/>
    </w:pPr>
    <w:rPr>
      <w:lang w:val="en-AU" w:eastAsia="lt-LT"/>
    </w:rPr>
  </w:style>
  <w:style w:type="character" w:customStyle="1" w:styleId="KomentarotekstasDiagrama1">
    <w:name w:val="Komentaro tekstas Diagrama1"/>
    <w:uiPriority w:val="99"/>
    <w:semiHidden/>
    <w:rsid w:val="00605FAE"/>
    <w:rPr>
      <w:lang w:val="en-US" w:eastAsia="ar-SA"/>
    </w:rPr>
  </w:style>
  <w:style w:type="character" w:customStyle="1" w:styleId="KomentarotemaDiagrama">
    <w:name w:val="Komentaro tema Diagrama"/>
    <w:link w:val="Komentarotema"/>
    <w:uiPriority w:val="99"/>
    <w:semiHidden/>
    <w:rsid w:val="00605FAE"/>
    <w:rPr>
      <w:b/>
      <w:bCs/>
      <w:lang w:val="en-AU" w:eastAsia="lt-LT"/>
    </w:rPr>
  </w:style>
  <w:style w:type="paragraph" w:styleId="Komentarotema">
    <w:name w:val="annotation subject"/>
    <w:basedOn w:val="Komentarotekstas"/>
    <w:next w:val="Komentarotekstas"/>
    <w:link w:val="KomentarotemaDiagrama"/>
    <w:uiPriority w:val="99"/>
    <w:semiHidden/>
    <w:unhideWhenUsed/>
    <w:rsid w:val="00605FAE"/>
    <w:rPr>
      <w:b/>
      <w:bCs/>
    </w:rPr>
  </w:style>
  <w:style w:type="character" w:customStyle="1" w:styleId="KomentarotemaDiagrama1">
    <w:name w:val="Komentaro tema Diagrama1"/>
    <w:uiPriority w:val="99"/>
    <w:semiHidden/>
    <w:rsid w:val="00605FAE"/>
    <w:rPr>
      <w:b/>
      <w:bCs/>
      <w:lang w:val="en-US" w:eastAsia="ar-SA"/>
    </w:rPr>
  </w:style>
  <w:style w:type="paragraph" w:styleId="HTMLiankstoformatuotas">
    <w:name w:val="HTML Preformatted"/>
    <w:basedOn w:val="prastasis"/>
    <w:link w:val="HTMLiankstoformatuotasDiagrama"/>
    <w:rsid w:val="00605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cs="Courier New"/>
      <w:lang w:val="en-GB" w:eastAsia="en-US"/>
    </w:rPr>
  </w:style>
  <w:style w:type="character" w:customStyle="1" w:styleId="HTMLiankstoformatuotasDiagrama">
    <w:name w:val="HTML iš anksto formatuotas Diagrama"/>
    <w:link w:val="HTMLiankstoformatuotas"/>
    <w:rsid w:val="00605FAE"/>
    <w:rPr>
      <w:rFonts w:ascii="Courier New" w:eastAsia="Courier New" w:hAnsi="Courier New" w:cs="Courier New"/>
      <w:lang w:eastAsia="en-US"/>
    </w:rPr>
  </w:style>
  <w:style w:type="character" w:customStyle="1" w:styleId="Typewriter">
    <w:name w:val="Typewriter"/>
    <w:rsid w:val="00605FAE"/>
    <w:rPr>
      <w:rFonts w:ascii="Courier New" w:hAnsi="Courier New"/>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suppressAutoHyphens/>
    </w:pPr>
    <w:rPr>
      <w:lang w:eastAsia="ar-SA"/>
    </w:rPr>
  </w:style>
  <w:style w:type="paragraph" w:styleId="Antrat1">
    <w:name w:val="heading 1"/>
    <w:basedOn w:val="prastasis"/>
    <w:next w:val="prastasis"/>
    <w:link w:val="Antrat1Diagrama"/>
    <w:uiPriority w:val="99"/>
    <w:qFormat/>
    <w:pPr>
      <w:keepNext/>
      <w:numPr>
        <w:numId w:val="1"/>
      </w:numPr>
      <w:outlineLvl w:val="0"/>
    </w:pPr>
    <w:rPr>
      <w:sz w:val="24"/>
      <w:szCs w:val="24"/>
      <w:lang w:val="lt-LT"/>
    </w:rPr>
  </w:style>
  <w:style w:type="paragraph" w:styleId="Antrat2">
    <w:name w:val="heading 2"/>
    <w:basedOn w:val="prastasis"/>
    <w:next w:val="prastasis"/>
    <w:link w:val="Antrat2Diagrama"/>
    <w:uiPriority w:val="99"/>
    <w:qFormat/>
    <w:pPr>
      <w:keepNext/>
      <w:numPr>
        <w:ilvl w:val="1"/>
        <w:numId w:val="1"/>
      </w:numPr>
      <w:jc w:val="center"/>
      <w:outlineLvl w:val="1"/>
    </w:pPr>
    <w:rPr>
      <w:b/>
      <w:bCs/>
      <w:sz w:val="24"/>
      <w:szCs w:val="24"/>
      <w:lang w:val="lt-LT"/>
    </w:rPr>
  </w:style>
  <w:style w:type="paragraph" w:styleId="Antrat3">
    <w:name w:val="heading 3"/>
    <w:basedOn w:val="prastasis"/>
    <w:next w:val="prastasis"/>
    <w:link w:val="Antrat3Diagrama"/>
    <w:uiPriority w:val="99"/>
    <w:qFormat/>
    <w:pPr>
      <w:keepNext/>
      <w:numPr>
        <w:ilvl w:val="2"/>
        <w:numId w:val="1"/>
      </w:numPr>
      <w:jc w:val="center"/>
      <w:outlineLvl w:val="2"/>
    </w:pPr>
    <w:rPr>
      <w:sz w:val="24"/>
      <w:szCs w:val="24"/>
    </w:rPr>
  </w:style>
  <w:style w:type="paragraph" w:styleId="Antrat4">
    <w:name w:val="heading 4"/>
    <w:basedOn w:val="prastasis"/>
    <w:next w:val="prastasis"/>
    <w:link w:val="Antrat4Diagrama"/>
    <w:uiPriority w:val="99"/>
    <w:qFormat/>
    <w:pPr>
      <w:keepNext/>
      <w:numPr>
        <w:ilvl w:val="3"/>
        <w:numId w:val="1"/>
      </w:numPr>
      <w:ind w:right="-1"/>
      <w:jc w:val="both"/>
      <w:outlineLvl w:val="3"/>
    </w:pPr>
    <w:rPr>
      <w:sz w:val="24"/>
      <w:szCs w:val="24"/>
    </w:rPr>
  </w:style>
  <w:style w:type="paragraph" w:styleId="Antrat5">
    <w:name w:val="heading 5"/>
    <w:basedOn w:val="prastasis"/>
    <w:next w:val="prastasis"/>
    <w:link w:val="Antrat5Diagrama"/>
    <w:uiPriority w:val="99"/>
    <w:qFormat/>
    <w:pPr>
      <w:keepNext/>
      <w:numPr>
        <w:ilvl w:val="4"/>
        <w:numId w:val="1"/>
      </w:numPr>
      <w:ind w:right="-1"/>
      <w:jc w:val="both"/>
      <w:outlineLvl w:val="4"/>
    </w:pPr>
    <w:rPr>
      <w:sz w:val="24"/>
      <w:szCs w:val="24"/>
    </w:rPr>
  </w:style>
  <w:style w:type="paragraph" w:styleId="Antrat6">
    <w:name w:val="heading 6"/>
    <w:basedOn w:val="Heading"/>
    <w:next w:val="Pagrindinistekstas"/>
    <w:link w:val="Antrat6Diagrama"/>
    <w:qFormat/>
    <w:pPr>
      <w:numPr>
        <w:ilvl w:val="5"/>
        <w:numId w:val="1"/>
      </w:numPr>
      <w:outlineLvl w:val="5"/>
    </w:pPr>
    <w:rPr>
      <w:b/>
      <w:bCs/>
      <w:sz w:val="21"/>
      <w:szCs w:val="21"/>
    </w:rPr>
  </w:style>
  <w:style w:type="paragraph" w:styleId="Antrat7">
    <w:name w:val="heading 7"/>
    <w:basedOn w:val="Heading"/>
    <w:next w:val="Pagrindinistekstas"/>
    <w:link w:val="Antrat7Diagrama"/>
    <w:qFormat/>
    <w:pPr>
      <w:numPr>
        <w:ilvl w:val="6"/>
        <w:numId w:val="1"/>
      </w:numPr>
      <w:outlineLvl w:val="6"/>
    </w:pPr>
    <w:rPr>
      <w:b/>
      <w:bCs/>
      <w:sz w:val="21"/>
      <w:szCs w:val="21"/>
    </w:rPr>
  </w:style>
  <w:style w:type="paragraph" w:styleId="Antrat8">
    <w:name w:val="heading 8"/>
    <w:basedOn w:val="Heading"/>
    <w:next w:val="Pagrindinistekstas"/>
    <w:qFormat/>
    <w:pPr>
      <w:numPr>
        <w:ilvl w:val="7"/>
        <w:numId w:val="1"/>
      </w:numPr>
      <w:outlineLvl w:val="7"/>
    </w:pPr>
    <w:rPr>
      <w:b/>
      <w:bCs/>
      <w:sz w:val="21"/>
      <w:szCs w:val="21"/>
    </w:rPr>
  </w:style>
  <w:style w:type="paragraph" w:styleId="Antrat9">
    <w:name w:val="heading 9"/>
    <w:basedOn w:val="Heading"/>
    <w:next w:val="Pagrindinistekstas"/>
    <w:qFormat/>
    <w:pPr>
      <w:numPr>
        <w:ilvl w:val="8"/>
        <w:numId w:val="1"/>
      </w:numPr>
      <w:outlineLvl w:val="8"/>
    </w:pPr>
    <w:rPr>
      <w:b/>
      <w:bCs/>
      <w:sz w:val="21"/>
      <w:szCs w:val="21"/>
    </w:rPr>
  </w:style>
  <w:style w:type="character" w:default="1" w:styleId="Numatytasispastraiposriftas">
    <w:name w:val="Default Paragraph Fon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2z0">
    <w:name w:val="WW8Num2z0"/>
    <w:rPr>
      <w:rFonts w:ascii="Wingdings 2" w:eastAsia="Times New Roman" w:hAnsi="Wingdings 2" w:cs="Times New Roman"/>
      <w:sz w:val="31"/>
    </w:rPr>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3z0">
    <w:name w:val="WW8Num3z0"/>
    <w:rPr>
      <w:rFonts w:ascii="Wingdings 2" w:eastAsia="Times New Roman" w:hAnsi="Wingdings 2" w:cs="Times New Roman"/>
      <w:sz w:val="31"/>
    </w:rPr>
  </w:style>
  <w:style w:type="character" w:customStyle="1" w:styleId="WW-Absatz-Standardschriftart111111">
    <w:name w:val="WW-Absatz-Standardschriftart111111"/>
  </w:style>
  <w:style w:type="character" w:customStyle="1" w:styleId="WW8Num1z0">
    <w:name w:val="WW8Num1z0"/>
    <w:rPr>
      <w:rFonts w:ascii="Wingdings 2" w:eastAsia="Times New Roman" w:hAnsi="Wingdings 2" w:cs="Times New Roman"/>
      <w:sz w:val="31"/>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DefaultParagraphFont">
    <w:name w:val="Default Paragraph Font"/>
  </w:style>
  <w:style w:type="character" w:customStyle="1" w:styleId="NumberingSymbols">
    <w:name w:val="Numbering Symbols"/>
    <w:rPr>
      <w:sz w:val="24"/>
      <w:szCs w:val="24"/>
    </w:rPr>
  </w:style>
  <w:style w:type="character" w:customStyle="1" w:styleId="Bullets">
    <w:name w:val="Bullets"/>
    <w:rPr>
      <w:rFonts w:ascii="StarSymbol" w:eastAsia="StarSymbol" w:hAnsi="StarSymbol" w:cs="StarSymbol"/>
      <w:sz w:val="18"/>
      <w:szCs w:val="18"/>
    </w:rPr>
  </w:style>
  <w:style w:type="paragraph" w:customStyle="1" w:styleId="Antrat10">
    <w:name w:val="Antraštė1"/>
    <w:basedOn w:val="prastasis"/>
    <w:next w:val="Pagrindinistekstas"/>
    <w:pPr>
      <w:keepNext/>
      <w:spacing w:before="240" w:after="120"/>
    </w:pPr>
    <w:rPr>
      <w:rFonts w:ascii="Arial" w:eastAsia="Lucida Sans Unicode" w:hAnsi="Arial" w:cs="Tahoma"/>
      <w:sz w:val="28"/>
      <w:szCs w:val="28"/>
    </w:rPr>
  </w:style>
  <w:style w:type="paragraph" w:styleId="Pagrindinistekstas">
    <w:name w:val="Body Text"/>
    <w:basedOn w:val="prastasis"/>
    <w:link w:val="PagrindinistekstasDiagrama"/>
    <w:uiPriority w:val="99"/>
    <w:pPr>
      <w:spacing w:after="120"/>
    </w:pPr>
  </w:style>
  <w:style w:type="paragraph" w:styleId="Sraas">
    <w:name w:val="List"/>
    <w:basedOn w:val="Pagrindinistekstas"/>
    <w:rPr>
      <w:rFonts w:cs="Tahoma"/>
    </w:rPr>
  </w:style>
  <w:style w:type="paragraph" w:customStyle="1" w:styleId="Pavadinimas1">
    <w:name w:val="Pavadinimas1"/>
    <w:basedOn w:val="prastasis"/>
    <w:pPr>
      <w:suppressLineNumbers/>
      <w:spacing w:before="120" w:after="120"/>
    </w:pPr>
    <w:rPr>
      <w:rFonts w:cs="Tahoma"/>
      <w:i/>
      <w:iCs/>
      <w:sz w:val="24"/>
      <w:szCs w:val="24"/>
    </w:rPr>
  </w:style>
  <w:style w:type="paragraph" w:customStyle="1" w:styleId="Rodykl">
    <w:name w:val="Rodyklė"/>
    <w:basedOn w:val="prastasis"/>
    <w:pPr>
      <w:suppressLineNumbers/>
    </w:pPr>
    <w:rPr>
      <w:rFonts w:cs="Tahoma"/>
    </w:rPr>
  </w:style>
  <w:style w:type="paragraph" w:customStyle="1" w:styleId="Heading">
    <w:name w:val="Heading"/>
    <w:basedOn w:val="prastasis"/>
    <w:next w:val="Pagrindinistekstas"/>
    <w:pPr>
      <w:keepNext/>
      <w:spacing w:before="240" w:after="120"/>
    </w:pPr>
    <w:rPr>
      <w:rFonts w:ascii="Arial" w:eastAsia="Lucida Sans Unicode" w:hAnsi="Arial" w:cs="Tahoma"/>
      <w:sz w:val="28"/>
      <w:szCs w:val="28"/>
    </w:rPr>
  </w:style>
  <w:style w:type="paragraph" w:customStyle="1" w:styleId="Caption">
    <w:name w:val="Caption"/>
    <w:basedOn w:val="prastasis"/>
    <w:pPr>
      <w:suppressLineNumbers/>
      <w:spacing w:before="120" w:after="120"/>
    </w:pPr>
    <w:rPr>
      <w:rFonts w:cs="Tahoma"/>
      <w:i/>
      <w:iCs/>
      <w:sz w:val="24"/>
      <w:szCs w:val="24"/>
    </w:rPr>
  </w:style>
  <w:style w:type="paragraph" w:customStyle="1" w:styleId="Index">
    <w:name w:val="Index"/>
    <w:basedOn w:val="prastasis"/>
    <w:pPr>
      <w:suppressLineNumbers/>
    </w:pPr>
    <w:rPr>
      <w:rFonts w:cs="Tahoma"/>
    </w:rPr>
  </w:style>
  <w:style w:type="paragraph" w:customStyle="1" w:styleId="Heading10">
    <w:name w:val="Heading 10"/>
    <w:basedOn w:val="Heading"/>
    <w:next w:val="Pagrindinistekstas"/>
    <w:rPr>
      <w:b/>
      <w:bCs/>
      <w:sz w:val="21"/>
      <w:szCs w:val="21"/>
    </w:rPr>
  </w:style>
  <w:style w:type="paragraph" w:styleId="Antrats">
    <w:name w:val="header"/>
    <w:basedOn w:val="prastasis"/>
    <w:link w:val="AntratsDiagrama"/>
    <w:uiPriority w:val="99"/>
    <w:unhideWhenUsed/>
    <w:rsid w:val="00605FAE"/>
    <w:pPr>
      <w:tabs>
        <w:tab w:val="center" w:pos="4513"/>
        <w:tab w:val="right" w:pos="9026"/>
      </w:tabs>
    </w:pPr>
  </w:style>
  <w:style w:type="character" w:customStyle="1" w:styleId="AntratsDiagrama">
    <w:name w:val="Antraštės Diagrama"/>
    <w:link w:val="Antrats"/>
    <w:uiPriority w:val="99"/>
    <w:rsid w:val="00605FAE"/>
    <w:rPr>
      <w:lang w:val="en-US" w:eastAsia="ar-SA"/>
    </w:rPr>
  </w:style>
  <w:style w:type="paragraph" w:styleId="Porat">
    <w:name w:val="footer"/>
    <w:basedOn w:val="prastasis"/>
    <w:link w:val="PoratDiagrama"/>
    <w:uiPriority w:val="99"/>
    <w:unhideWhenUsed/>
    <w:rsid w:val="00605FAE"/>
    <w:pPr>
      <w:tabs>
        <w:tab w:val="center" w:pos="4513"/>
        <w:tab w:val="right" w:pos="9026"/>
      </w:tabs>
    </w:pPr>
  </w:style>
  <w:style w:type="character" w:customStyle="1" w:styleId="PoratDiagrama">
    <w:name w:val="Poraštė Diagrama"/>
    <w:link w:val="Porat"/>
    <w:uiPriority w:val="99"/>
    <w:rsid w:val="00605FAE"/>
    <w:rPr>
      <w:lang w:val="en-US" w:eastAsia="ar-SA"/>
    </w:rPr>
  </w:style>
  <w:style w:type="character" w:customStyle="1" w:styleId="Antrat1Diagrama">
    <w:name w:val="Antraštė 1 Diagrama"/>
    <w:link w:val="Antrat1"/>
    <w:uiPriority w:val="99"/>
    <w:rsid w:val="00605FAE"/>
    <w:rPr>
      <w:sz w:val="24"/>
      <w:szCs w:val="24"/>
      <w:lang w:val="lt-LT" w:eastAsia="ar-SA"/>
    </w:rPr>
  </w:style>
  <w:style w:type="character" w:customStyle="1" w:styleId="Antrat2Diagrama">
    <w:name w:val="Antraštė 2 Diagrama"/>
    <w:link w:val="Antrat2"/>
    <w:uiPriority w:val="99"/>
    <w:rsid w:val="00605FAE"/>
    <w:rPr>
      <w:b/>
      <w:bCs/>
      <w:sz w:val="24"/>
      <w:szCs w:val="24"/>
      <w:lang w:val="lt-LT" w:eastAsia="ar-SA"/>
    </w:rPr>
  </w:style>
  <w:style w:type="character" w:customStyle="1" w:styleId="Antrat3Diagrama">
    <w:name w:val="Antraštė 3 Diagrama"/>
    <w:link w:val="Antrat3"/>
    <w:uiPriority w:val="99"/>
    <w:rsid w:val="00605FAE"/>
    <w:rPr>
      <w:sz w:val="24"/>
      <w:szCs w:val="24"/>
      <w:lang w:val="en-US" w:eastAsia="ar-SA"/>
    </w:rPr>
  </w:style>
  <w:style w:type="character" w:customStyle="1" w:styleId="Antrat4Diagrama">
    <w:name w:val="Antraštė 4 Diagrama"/>
    <w:link w:val="Antrat4"/>
    <w:uiPriority w:val="99"/>
    <w:rsid w:val="00605FAE"/>
    <w:rPr>
      <w:sz w:val="24"/>
      <w:szCs w:val="24"/>
      <w:lang w:val="en-US" w:eastAsia="ar-SA"/>
    </w:rPr>
  </w:style>
  <w:style w:type="character" w:customStyle="1" w:styleId="Antrat5Diagrama">
    <w:name w:val="Antraštė 5 Diagrama"/>
    <w:link w:val="Antrat5"/>
    <w:uiPriority w:val="99"/>
    <w:rsid w:val="00605FAE"/>
    <w:rPr>
      <w:sz w:val="24"/>
      <w:szCs w:val="24"/>
      <w:lang w:val="en-US" w:eastAsia="ar-SA"/>
    </w:rPr>
  </w:style>
  <w:style w:type="character" w:customStyle="1" w:styleId="Antrat6Diagrama">
    <w:name w:val="Antraštė 6 Diagrama"/>
    <w:link w:val="Antrat6"/>
    <w:rsid w:val="00605FAE"/>
    <w:rPr>
      <w:rFonts w:ascii="Arial" w:eastAsia="Lucida Sans Unicode" w:hAnsi="Arial" w:cs="Tahoma"/>
      <w:b/>
      <w:bCs/>
      <w:sz w:val="21"/>
      <w:szCs w:val="21"/>
      <w:lang w:val="en-US" w:eastAsia="ar-SA"/>
    </w:rPr>
  </w:style>
  <w:style w:type="character" w:customStyle="1" w:styleId="Antrat7Diagrama">
    <w:name w:val="Antraštė 7 Diagrama"/>
    <w:link w:val="Antrat7"/>
    <w:rsid w:val="00605FAE"/>
    <w:rPr>
      <w:rFonts w:ascii="Arial" w:eastAsia="Lucida Sans Unicode" w:hAnsi="Arial" w:cs="Tahoma"/>
      <w:b/>
      <w:bCs/>
      <w:sz w:val="21"/>
      <w:szCs w:val="21"/>
      <w:lang w:val="en-US" w:eastAsia="ar-SA"/>
    </w:rPr>
  </w:style>
  <w:style w:type="character" w:customStyle="1" w:styleId="Numatytasispastraiposriftas1">
    <w:name w:val="Numatytasis pastraipos šriftas1"/>
    <w:rsid w:val="00605FAE"/>
  </w:style>
  <w:style w:type="character" w:styleId="Hipersaitas">
    <w:name w:val="Hyperlink"/>
    <w:uiPriority w:val="99"/>
    <w:rsid w:val="00605FAE"/>
    <w:rPr>
      <w:color w:val="0000FF"/>
      <w:u w:val="single"/>
    </w:rPr>
  </w:style>
  <w:style w:type="character" w:customStyle="1" w:styleId="Numeravimosimboliai">
    <w:name w:val="Numeravimo simboliai"/>
    <w:rsid w:val="00605FAE"/>
  </w:style>
  <w:style w:type="character" w:customStyle="1" w:styleId="PagrindinistekstasDiagrama">
    <w:name w:val="Pagrindinis tekstas Diagrama"/>
    <w:link w:val="Pagrindinistekstas"/>
    <w:uiPriority w:val="99"/>
    <w:rsid w:val="00605FAE"/>
    <w:rPr>
      <w:lang w:val="en-US" w:eastAsia="ar-SA"/>
    </w:rPr>
  </w:style>
  <w:style w:type="paragraph" w:styleId="Pavadinimas">
    <w:name w:val="Title"/>
    <w:basedOn w:val="Antrat10"/>
    <w:next w:val="Antrinispavadinimas"/>
    <w:link w:val="PavadinimasDiagrama"/>
    <w:qFormat/>
    <w:rsid w:val="00605FAE"/>
  </w:style>
  <w:style w:type="character" w:customStyle="1" w:styleId="PavadinimasDiagrama">
    <w:name w:val="Pavadinimas Diagrama"/>
    <w:link w:val="Pavadinimas"/>
    <w:rsid w:val="00605FAE"/>
    <w:rPr>
      <w:rFonts w:ascii="Arial" w:eastAsia="Lucida Sans Unicode" w:hAnsi="Arial" w:cs="Tahoma"/>
      <w:sz w:val="28"/>
      <w:szCs w:val="28"/>
      <w:lang w:val="en-US" w:eastAsia="ar-SA"/>
    </w:rPr>
  </w:style>
  <w:style w:type="paragraph" w:styleId="Antrinispavadinimas">
    <w:name w:val="Subtitle"/>
    <w:basedOn w:val="Antrat10"/>
    <w:next w:val="Pagrindinistekstas"/>
    <w:link w:val="AntrinispavadinimasDiagrama"/>
    <w:qFormat/>
    <w:rsid w:val="00605FAE"/>
    <w:pPr>
      <w:jc w:val="center"/>
    </w:pPr>
    <w:rPr>
      <w:i/>
      <w:iCs/>
    </w:rPr>
  </w:style>
  <w:style w:type="character" w:customStyle="1" w:styleId="AntrinispavadinimasDiagrama">
    <w:name w:val="Antrinis pavadinimas Diagrama"/>
    <w:link w:val="Antrinispavadinimas"/>
    <w:rsid w:val="00605FAE"/>
    <w:rPr>
      <w:rFonts w:ascii="Arial" w:eastAsia="Lucida Sans Unicode" w:hAnsi="Arial" w:cs="Tahoma"/>
      <w:i/>
      <w:iCs/>
      <w:sz w:val="28"/>
      <w:szCs w:val="28"/>
      <w:lang w:val="en-US" w:eastAsia="ar-SA"/>
    </w:rPr>
  </w:style>
  <w:style w:type="paragraph" w:customStyle="1" w:styleId="Kadroturinys">
    <w:name w:val="Kadro turinys"/>
    <w:basedOn w:val="Pagrindinistekstas"/>
    <w:rsid w:val="00605FAE"/>
    <w:pPr>
      <w:spacing w:after="0"/>
      <w:jc w:val="both"/>
    </w:pPr>
    <w:rPr>
      <w:sz w:val="24"/>
      <w:lang w:val="lt-LT"/>
    </w:rPr>
  </w:style>
  <w:style w:type="paragraph" w:customStyle="1" w:styleId="Pagrindinistekstas21">
    <w:name w:val="Pagrindinis tekstas 21"/>
    <w:basedOn w:val="prastasis"/>
    <w:rsid w:val="00605FAE"/>
    <w:pPr>
      <w:jc w:val="both"/>
    </w:pPr>
    <w:rPr>
      <w:sz w:val="26"/>
    </w:rPr>
  </w:style>
  <w:style w:type="paragraph" w:customStyle="1" w:styleId="Debesliotekstas1">
    <w:name w:val="Debesėlio tekstas1"/>
    <w:basedOn w:val="prastasis"/>
    <w:rsid w:val="00605FAE"/>
    <w:rPr>
      <w:rFonts w:ascii="Tahoma" w:hAnsi="Tahoma" w:cs="Tahoma"/>
      <w:sz w:val="16"/>
      <w:szCs w:val="16"/>
    </w:rPr>
  </w:style>
  <w:style w:type="paragraph" w:styleId="Debesliotekstas">
    <w:name w:val="Balloon Text"/>
    <w:basedOn w:val="prastasis"/>
    <w:link w:val="DebesliotekstasDiagrama"/>
    <w:uiPriority w:val="99"/>
    <w:rsid w:val="00605FAE"/>
    <w:rPr>
      <w:rFonts w:ascii="Tahoma" w:hAnsi="Tahoma" w:cs="Tahoma"/>
      <w:sz w:val="16"/>
      <w:szCs w:val="16"/>
    </w:rPr>
  </w:style>
  <w:style w:type="character" w:customStyle="1" w:styleId="DebesliotekstasDiagrama">
    <w:name w:val="Debesėlio tekstas Diagrama"/>
    <w:link w:val="Debesliotekstas"/>
    <w:uiPriority w:val="99"/>
    <w:rsid w:val="00605FAE"/>
    <w:rPr>
      <w:rFonts w:ascii="Tahoma" w:hAnsi="Tahoma" w:cs="Tahoma"/>
      <w:sz w:val="16"/>
      <w:szCs w:val="16"/>
      <w:lang w:val="en-US" w:eastAsia="ar-SA"/>
    </w:rPr>
  </w:style>
  <w:style w:type="paragraph" w:styleId="prastasistinklapis">
    <w:name w:val="Normal (Web)"/>
    <w:basedOn w:val="prastasis"/>
    <w:rsid w:val="00605FAE"/>
    <w:pPr>
      <w:suppressAutoHyphens w:val="0"/>
      <w:spacing w:before="100" w:beforeAutospacing="1" w:after="100" w:afterAutospacing="1"/>
    </w:pPr>
    <w:rPr>
      <w:rFonts w:ascii="Tahoma" w:hAnsi="Tahoma" w:cs="Tahoma"/>
      <w:color w:val="000000"/>
      <w:sz w:val="17"/>
      <w:szCs w:val="17"/>
      <w:lang w:val="lt-LT" w:eastAsia="lt-LT"/>
    </w:rPr>
  </w:style>
  <w:style w:type="character" w:styleId="Emfaz">
    <w:name w:val="Emphasis"/>
    <w:uiPriority w:val="99"/>
    <w:qFormat/>
    <w:rsid w:val="00605FAE"/>
    <w:rPr>
      <w:b/>
      <w:bCs/>
      <w:i w:val="0"/>
      <w:iCs w:val="0"/>
    </w:rPr>
  </w:style>
  <w:style w:type="character" w:customStyle="1" w:styleId="st1">
    <w:name w:val="st1"/>
    <w:uiPriority w:val="99"/>
    <w:rsid w:val="00605FAE"/>
  </w:style>
  <w:style w:type="paragraph" w:styleId="Betarp">
    <w:name w:val="No Spacing"/>
    <w:uiPriority w:val="1"/>
    <w:qFormat/>
    <w:rsid w:val="00605FAE"/>
    <w:rPr>
      <w:lang w:val="en-AU" w:eastAsia="lt-LT"/>
    </w:rPr>
  </w:style>
  <w:style w:type="paragraph" w:styleId="Sraopastraipa">
    <w:name w:val="List Paragraph"/>
    <w:basedOn w:val="prastasis"/>
    <w:uiPriority w:val="34"/>
    <w:qFormat/>
    <w:rsid w:val="00605FAE"/>
    <w:pPr>
      <w:ind w:left="720"/>
      <w:contextualSpacing/>
    </w:pPr>
  </w:style>
  <w:style w:type="paragraph" w:styleId="Pagrindiniotekstotrauka2">
    <w:name w:val="Body Text Indent 2"/>
    <w:basedOn w:val="prastasis"/>
    <w:link w:val="Pagrindiniotekstotrauka2Diagrama"/>
    <w:uiPriority w:val="99"/>
    <w:unhideWhenUsed/>
    <w:rsid w:val="00605FAE"/>
    <w:pPr>
      <w:spacing w:after="120" w:line="480" w:lineRule="auto"/>
      <w:ind w:left="283"/>
    </w:pPr>
  </w:style>
  <w:style w:type="character" w:customStyle="1" w:styleId="Pagrindiniotekstotrauka2Diagrama">
    <w:name w:val="Pagrindinio teksto įtrauka 2 Diagrama"/>
    <w:link w:val="Pagrindiniotekstotrauka2"/>
    <w:uiPriority w:val="99"/>
    <w:rsid w:val="00605FAE"/>
    <w:rPr>
      <w:lang w:val="en-US" w:eastAsia="ar-SA"/>
    </w:rPr>
  </w:style>
  <w:style w:type="paragraph" w:customStyle="1" w:styleId="CentrBold">
    <w:name w:val="CentrBold"/>
    <w:basedOn w:val="prastasis"/>
    <w:rsid w:val="00605FAE"/>
    <w:pPr>
      <w:keepLines/>
      <w:autoSpaceDE w:val="0"/>
      <w:autoSpaceDN w:val="0"/>
      <w:adjustRightInd w:val="0"/>
      <w:spacing w:line="288" w:lineRule="auto"/>
      <w:jc w:val="center"/>
      <w:textAlignment w:val="center"/>
    </w:pPr>
    <w:rPr>
      <w:b/>
      <w:bCs/>
      <w:caps/>
      <w:color w:val="000000"/>
      <w:lang w:eastAsia="en-US"/>
    </w:rPr>
  </w:style>
  <w:style w:type="paragraph" w:customStyle="1" w:styleId="Pagrindinistekstas1">
    <w:name w:val="Pagrindinis tekstas1"/>
    <w:rsid w:val="00605FAE"/>
    <w:pPr>
      <w:autoSpaceDE w:val="0"/>
      <w:autoSpaceDN w:val="0"/>
      <w:adjustRightInd w:val="0"/>
      <w:ind w:firstLine="312"/>
      <w:jc w:val="both"/>
    </w:pPr>
    <w:rPr>
      <w:rFonts w:ascii="TimesLT" w:hAnsi="TimesLT"/>
    </w:rPr>
  </w:style>
  <w:style w:type="paragraph" w:customStyle="1" w:styleId="CentrBoldm">
    <w:name w:val="CentrBoldm"/>
    <w:basedOn w:val="CentrBold"/>
    <w:rsid w:val="00605FAE"/>
    <w:pPr>
      <w:keepLines w:val="0"/>
      <w:suppressAutoHyphens w:val="0"/>
      <w:spacing w:line="240" w:lineRule="auto"/>
      <w:textAlignment w:val="auto"/>
    </w:pPr>
    <w:rPr>
      <w:rFonts w:ascii="TimesLT" w:hAnsi="TimesLT"/>
      <w:caps w:val="0"/>
      <w:color w:val="auto"/>
    </w:rPr>
  </w:style>
  <w:style w:type="paragraph" w:styleId="Pagrindiniotekstotrauka">
    <w:name w:val="Body Text Indent"/>
    <w:basedOn w:val="prastasis"/>
    <w:link w:val="PagrindiniotekstotraukaDiagrama"/>
    <w:uiPriority w:val="99"/>
    <w:unhideWhenUsed/>
    <w:rsid w:val="00605FAE"/>
    <w:pPr>
      <w:spacing w:after="120"/>
      <w:ind w:left="283"/>
    </w:pPr>
  </w:style>
  <w:style w:type="character" w:customStyle="1" w:styleId="PagrindiniotekstotraukaDiagrama">
    <w:name w:val="Pagrindinio teksto įtrauka Diagrama"/>
    <w:link w:val="Pagrindiniotekstotrauka"/>
    <w:uiPriority w:val="99"/>
    <w:rsid w:val="00605FAE"/>
    <w:rPr>
      <w:lang w:val="en-US" w:eastAsia="ar-SA"/>
    </w:rPr>
  </w:style>
  <w:style w:type="paragraph" w:styleId="Pagrindinistekstas2">
    <w:name w:val="Body Text 2"/>
    <w:basedOn w:val="prastasis"/>
    <w:link w:val="Pagrindinistekstas2Diagrama"/>
    <w:uiPriority w:val="99"/>
    <w:unhideWhenUsed/>
    <w:rsid w:val="00605FAE"/>
    <w:pPr>
      <w:spacing w:after="120" w:line="480" w:lineRule="auto"/>
    </w:pPr>
  </w:style>
  <w:style w:type="character" w:customStyle="1" w:styleId="Pagrindinistekstas2Diagrama">
    <w:name w:val="Pagrindinis tekstas 2 Diagrama"/>
    <w:link w:val="Pagrindinistekstas2"/>
    <w:uiPriority w:val="99"/>
    <w:rsid w:val="00605FAE"/>
    <w:rPr>
      <w:lang w:val="en-US" w:eastAsia="ar-SA"/>
    </w:rPr>
  </w:style>
  <w:style w:type="character" w:customStyle="1" w:styleId="KomentarotekstasDiagrama">
    <w:name w:val="Komentaro tekstas Diagrama"/>
    <w:link w:val="Komentarotekstas"/>
    <w:uiPriority w:val="99"/>
    <w:semiHidden/>
    <w:rsid w:val="00605FAE"/>
    <w:rPr>
      <w:lang w:val="en-AU" w:eastAsia="lt-LT"/>
    </w:rPr>
  </w:style>
  <w:style w:type="paragraph" w:styleId="Komentarotekstas">
    <w:name w:val="annotation text"/>
    <w:basedOn w:val="prastasis"/>
    <w:link w:val="KomentarotekstasDiagrama"/>
    <w:uiPriority w:val="99"/>
    <w:semiHidden/>
    <w:unhideWhenUsed/>
    <w:rsid w:val="00605FAE"/>
    <w:pPr>
      <w:suppressAutoHyphens w:val="0"/>
    </w:pPr>
    <w:rPr>
      <w:lang w:val="en-AU" w:eastAsia="lt-LT"/>
    </w:rPr>
  </w:style>
  <w:style w:type="character" w:customStyle="1" w:styleId="KomentarotekstasDiagrama1">
    <w:name w:val="Komentaro tekstas Diagrama1"/>
    <w:uiPriority w:val="99"/>
    <w:semiHidden/>
    <w:rsid w:val="00605FAE"/>
    <w:rPr>
      <w:lang w:val="en-US" w:eastAsia="ar-SA"/>
    </w:rPr>
  </w:style>
  <w:style w:type="character" w:customStyle="1" w:styleId="KomentarotemaDiagrama">
    <w:name w:val="Komentaro tema Diagrama"/>
    <w:link w:val="Komentarotema"/>
    <w:uiPriority w:val="99"/>
    <w:semiHidden/>
    <w:rsid w:val="00605FAE"/>
    <w:rPr>
      <w:b/>
      <w:bCs/>
      <w:lang w:val="en-AU" w:eastAsia="lt-LT"/>
    </w:rPr>
  </w:style>
  <w:style w:type="paragraph" w:styleId="Komentarotema">
    <w:name w:val="annotation subject"/>
    <w:basedOn w:val="Komentarotekstas"/>
    <w:next w:val="Komentarotekstas"/>
    <w:link w:val="KomentarotemaDiagrama"/>
    <w:uiPriority w:val="99"/>
    <w:semiHidden/>
    <w:unhideWhenUsed/>
    <w:rsid w:val="00605FAE"/>
    <w:rPr>
      <w:b/>
      <w:bCs/>
    </w:rPr>
  </w:style>
  <w:style w:type="character" w:customStyle="1" w:styleId="KomentarotemaDiagrama1">
    <w:name w:val="Komentaro tema Diagrama1"/>
    <w:uiPriority w:val="99"/>
    <w:semiHidden/>
    <w:rsid w:val="00605FAE"/>
    <w:rPr>
      <w:b/>
      <w:bCs/>
      <w:lang w:val="en-US" w:eastAsia="ar-SA"/>
    </w:rPr>
  </w:style>
  <w:style w:type="paragraph" w:styleId="HTMLiankstoformatuotas">
    <w:name w:val="HTML Preformatted"/>
    <w:basedOn w:val="prastasis"/>
    <w:link w:val="HTMLiankstoformatuotasDiagrama"/>
    <w:rsid w:val="00605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cs="Courier New"/>
      <w:lang w:val="en-GB" w:eastAsia="en-US"/>
    </w:rPr>
  </w:style>
  <w:style w:type="character" w:customStyle="1" w:styleId="HTMLiankstoformatuotasDiagrama">
    <w:name w:val="HTML iš anksto formatuotas Diagrama"/>
    <w:link w:val="HTMLiankstoformatuotas"/>
    <w:rsid w:val="00605FAE"/>
    <w:rPr>
      <w:rFonts w:ascii="Courier New" w:eastAsia="Courier New" w:hAnsi="Courier New" w:cs="Courier New"/>
      <w:lang w:eastAsia="en-US"/>
    </w:rPr>
  </w:style>
  <w:style w:type="character" w:customStyle="1" w:styleId="Typewriter">
    <w:name w:val="Typewriter"/>
    <w:rsid w:val="00605FAE"/>
    <w:rPr>
      <w:rFonts w:ascii="Courier New" w:hAnsi="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3068</Characters>
  <Application>Microsoft Office Word</Application>
  <DocSecurity>0</DocSecurity>
  <Lines>25</Lines>
  <Paragraphs>7</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3599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Giedrė Kunigelienė</dc:creator>
  <cp:lastModifiedBy>Giedrė Kunigelienė</cp:lastModifiedBy>
  <cp:revision>2</cp:revision>
  <cp:lastPrinted>2009-02-05T12:52:00Z</cp:lastPrinted>
  <dcterms:created xsi:type="dcterms:W3CDTF">2020-09-15T14:17:00Z</dcterms:created>
  <dcterms:modified xsi:type="dcterms:W3CDTF">2020-09-15T14:17:00Z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446376529</vt:i4>
  </property>
  <property fmtid="{D5CDD505-2E9C-101B-9397-08002B2CF9AE}" pid="3" name="_AuthorEmail">
    <vt:lpwstr>ASulskyte@socmin.lt</vt:lpwstr>
  </property>
  <property fmtid="{D5CDD505-2E9C-101B-9397-08002B2CF9AE}" pid="4" name="_AuthorEmailDisplayName">
    <vt:lpwstr>Asta Šulskytė</vt:lpwstr>
  </property>
  <property fmtid="{D5CDD505-2E9C-101B-9397-08002B2CF9AE}" pid="5" name="_EmailSubject">
    <vt:lpwstr>SADM A1-145</vt:lpwstr>
  </property>
  <property fmtid="{D5CDD505-2E9C-101B-9397-08002B2CF9AE}" pid="6" name="_PreviousAdHocReviewCycleID">
    <vt:i4>929029914</vt:i4>
  </property>
  <property fmtid="{D5CDD505-2E9C-101B-9397-08002B2CF9AE}" pid="7" name="_ReviewingToolsShownOnce">
    <vt:lpwstr/>
  </property>
</Properties>
</file>